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521D" w14:textId="4452B33B" w:rsidR="00CB7529" w:rsidRDefault="00CB7529" w:rsidP="00CB7529">
      <w:pPr>
        <w:jc w:val="center"/>
        <w:rPr>
          <w:b/>
        </w:rPr>
      </w:pPr>
      <w:r w:rsidRPr="00C26F7F">
        <w:rPr>
          <w:b/>
        </w:rPr>
        <w:t xml:space="preserve">LICEO </w:t>
      </w:r>
      <w:r>
        <w:rPr>
          <w:b/>
        </w:rPr>
        <w:t xml:space="preserve">CHRIS CAPPELL </w:t>
      </w:r>
      <w:r w:rsidR="00FC3071">
        <w:rPr>
          <w:b/>
        </w:rPr>
        <w:t>COLLEGE</w:t>
      </w:r>
    </w:p>
    <w:p w14:paraId="474FEB97" w14:textId="77777777" w:rsidR="00CB7529" w:rsidRDefault="00CB7529" w:rsidP="00CB7529">
      <w:pPr>
        <w:jc w:val="center"/>
        <w:rPr>
          <w:b/>
        </w:rPr>
      </w:pPr>
      <w:r>
        <w:rPr>
          <w:b/>
        </w:rPr>
        <w:t>A.S. 2022/2023</w:t>
      </w:r>
    </w:p>
    <w:p w14:paraId="600DDD84" w14:textId="77777777" w:rsidR="00CB7529" w:rsidRPr="00C26F7F" w:rsidRDefault="00CB7529" w:rsidP="00CB7529">
      <w:pPr>
        <w:jc w:val="center"/>
        <w:rPr>
          <w:b/>
        </w:rPr>
      </w:pPr>
    </w:p>
    <w:p w14:paraId="0EF7ECBE" w14:textId="39B61661" w:rsidR="00CB7529" w:rsidRPr="00C26F7F" w:rsidRDefault="00CB7529" w:rsidP="00CB7529">
      <w:pPr>
        <w:rPr>
          <w:b/>
        </w:rPr>
      </w:pPr>
      <w:r w:rsidRPr="00C26F7F">
        <w:rPr>
          <w:b/>
        </w:rPr>
        <w:t>Programma di</w:t>
      </w:r>
      <w:r w:rsidRPr="00C26F7F">
        <w:rPr>
          <w:b/>
          <w:i/>
        </w:rPr>
        <w:t>:</w:t>
      </w:r>
      <w:r w:rsidR="00FC3071">
        <w:rPr>
          <w:b/>
          <w:i/>
        </w:rPr>
        <w:t xml:space="preserve"> </w:t>
      </w:r>
      <w:r w:rsidRPr="00C26F7F">
        <w:rPr>
          <w:b/>
        </w:rPr>
        <w:t>___</w:t>
      </w:r>
      <w:r w:rsidR="00FC3071">
        <w:rPr>
          <w:b/>
        </w:rPr>
        <w:t>Lingua e cultura latina</w:t>
      </w:r>
      <w:r w:rsidRPr="00C26F7F">
        <w:rPr>
          <w:b/>
        </w:rPr>
        <w:t>__________________________</w:t>
      </w:r>
    </w:p>
    <w:p w14:paraId="5841FC0E" w14:textId="3079BE1F" w:rsidR="00CB7529" w:rsidRPr="00C26F7F" w:rsidRDefault="00CB7529" w:rsidP="00CB7529">
      <w:pPr>
        <w:rPr>
          <w:b/>
        </w:rPr>
      </w:pPr>
      <w:r w:rsidRPr="00C26F7F">
        <w:rPr>
          <w:b/>
        </w:rPr>
        <w:t>Docente: __</w:t>
      </w:r>
      <w:r w:rsidR="00FC3071">
        <w:rPr>
          <w:b/>
        </w:rPr>
        <w:t>Manuela Romano</w:t>
      </w:r>
      <w:r w:rsidRPr="00C26F7F">
        <w:rPr>
          <w:b/>
        </w:rPr>
        <w:t>_______________________________</w:t>
      </w:r>
    </w:p>
    <w:p w14:paraId="766F866A" w14:textId="44F5B122" w:rsidR="00CB7529" w:rsidRPr="00C26F7F" w:rsidRDefault="00CB7529" w:rsidP="00CB7529">
      <w:pPr>
        <w:rPr>
          <w:b/>
        </w:rPr>
      </w:pPr>
      <w:r w:rsidRPr="00C26F7F">
        <w:rPr>
          <w:b/>
        </w:rPr>
        <w:t>Classe __</w:t>
      </w:r>
      <w:r w:rsidR="00FC3071">
        <w:rPr>
          <w:b/>
        </w:rPr>
        <w:t>I</w:t>
      </w:r>
      <w:r w:rsidRPr="00C26F7F">
        <w:rPr>
          <w:b/>
        </w:rPr>
        <w:t>____   Sez. __</w:t>
      </w:r>
      <w:r w:rsidR="00FC3071">
        <w:rPr>
          <w:b/>
        </w:rPr>
        <w:t>DS</w:t>
      </w:r>
      <w:r w:rsidRPr="00C26F7F">
        <w:rPr>
          <w:b/>
        </w:rPr>
        <w:t>____ Indirizzo __</w:t>
      </w:r>
      <w:r w:rsidR="00FC3071">
        <w:rPr>
          <w:b/>
        </w:rPr>
        <w:t>Scienze Umane</w:t>
      </w:r>
      <w:r w:rsidRPr="00C26F7F">
        <w:rPr>
          <w:b/>
        </w:rPr>
        <w:t>_________</w:t>
      </w:r>
    </w:p>
    <w:p w14:paraId="0B688B2D" w14:textId="77777777" w:rsidR="00CB7529" w:rsidRPr="00C26F7F" w:rsidRDefault="00CB7529" w:rsidP="00CB7529">
      <w:pPr>
        <w:rPr>
          <w:u w:val="single"/>
        </w:rPr>
      </w:pPr>
      <w:r>
        <w:rPr>
          <w:u w:val="single"/>
        </w:rPr>
        <w:t>Programma svolto:</w:t>
      </w:r>
    </w:p>
    <w:p w14:paraId="5AD8D572" w14:textId="6A8F10EE" w:rsidR="00922217" w:rsidRDefault="00D10C5D" w:rsidP="00D10C5D">
      <w:pPr>
        <w:pStyle w:val="Paragrafoelenco"/>
        <w:numPr>
          <w:ilvl w:val="0"/>
          <w:numId w:val="2"/>
        </w:numPr>
      </w:pPr>
      <w:r>
        <w:t xml:space="preserve">Italiano e latino a confronto: </w:t>
      </w:r>
      <w:r w:rsidR="006E010D">
        <w:t>l’alfabeto, le parole, le vocali</w:t>
      </w:r>
      <w:r w:rsidR="00933E15">
        <w:t>, le cons</w:t>
      </w:r>
      <w:r w:rsidR="009327E9">
        <w:t>onanti e</w:t>
      </w:r>
      <w:r w:rsidR="006E010D">
        <w:t xml:space="preserve"> </w:t>
      </w:r>
      <w:r>
        <w:t>dittonghi</w:t>
      </w:r>
    </w:p>
    <w:p w14:paraId="044C9D93" w14:textId="1BA9C117" w:rsidR="001D0F84" w:rsidRDefault="001D0F84" w:rsidP="00D10C5D">
      <w:pPr>
        <w:pStyle w:val="Paragrafoelenco"/>
        <w:numPr>
          <w:ilvl w:val="0"/>
          <w:numId w:val="2"/>
        </w:numPr>
      </w:pPr>
      <w:r>
        <w:t>La pronuncia e la sillabazione. Le parti del discorso</w:t>
      </w:r>
      <w:r w:rsidR="00FC621F">
        <w:t xml:space="preserve">. </w:t>
      </w:r>
      <w:r>
        <w:t>La quantità e l’accento</w:t>
      </w:r>
    </w:p>
    <w:p w14:paraId="19BF55C0" w14:textId="713685B4" w:rsidR="00B25D19" w:rsidRDefault="00166D73" w:rsidP="00D10C5D">
      <w:pPr>
        <w:pStyle w:val="Paragrafoelenco"/>
        <w:numPr>
          <w:ilvl w:val="0"/>
          <w:numId w:val="2"/>
        </w:numPr>
      </w:pPr>
      <w:r>
        <w:t xml:space="preserve">Definizione di </w:t>
      </w:r>
      <w:r w:rsidR="00B25D19" w:rsidRPr="00B25D19">
        <w:rPr>
          <w:rFonts w:hint="cs"/>
        </w:rPr>
        <w:t>declinazione</w:t>
      </w:r>
      <w:r>
        <w:t xml:space="preserve"> e coniugazione</w:t>
      </w:r>
    </w:p>
    <w:p w14:paraId="7DD72575" w14:textId="77777777" w:rsidR="00B25D19" w:rsidRDefault="00B25D19" w:rsidP="00D10C5D">
      <w:pPr>
        <w:pStyle w:val="Paragrafoelenco"/>
        <w:numPr>
          <w:ilvl w:val="0"/>
          <w:numId w:val="2"/>
        </w:numPr>
      </w:pPr>
      <w:r w:rsidRPr="00B25D19">
        <w:rPr>
          <w:rFonts w:hint="cs"/>
        </w:rPr>
        <w:t>Flessione nominale e verbale: italiano e latino a confronto. Gli elementi costitutivi delle parole</w:t>
      </w:r>
    </w:p>
    <w:p w14:paraId="1C1CAA3E" w14:textId="324834BC" w:rsidR="00C727FB" w:rsidRDefault="00B25D19" w:rsidP="00D10C5D">
      <w:pPr>
        <w:pStyle w:val="Paragrafoelenco"/>
        <w:numPr>
          <w:ilvl w:val="0"/>
          <w:numId w:val="2"/>
        </w:numPr>
      </w:pPr>
      <w:r w:rsidRPr="00B25D19">
        <w:rPr>
          <w:rFonts w:hint="cs"/>
        </w:rPr>
        <w:t>I casi in latino</w:t>
      </w:r>
      <w:r>
        <w:t>: casi diretti e indiretti</w:t>
      </w:r>
      <w:r w:rsidR="000A5FE8">
        <w:t>. Le funzioni logiche per ogni caso</w:t>
      </w:r>
    </w:p>
    <w:p w14:paraId="3ADCB05F" w14:textId="43F52BE4" w:rsidR="00D10C5D" w:rsidRDefault="004064D1" w:rsidP="00D10C5D">
      <w:pPr>
        <w:pStyle w:val="Paragrafoelenco"/>
        <w:numPr>
          <w:ilvl w:val="0"/>
          <w:numId w:val="2"/>
        </w:numPr>
      </w:pPr>
      <w:r>
        <w:t>La prima declinazione e particolarità</w:t>
      </w:r>
    </w:p>
    <w:p w14:paraId="63655932" w14:textId="5EB46811" w:rsidR="0036549E" w:rsidRDefault="0036549E" w:rsidP="00D10C5D">
      <w:pPr>
        <w:pStyle w:val="Paragrafoelenco"/>
        <w:numPr>
          <w:ilvl w:val="0"/>
          <w:numId w:val="2"/>
        </w:numPr>
      </w:pPr>
      <w:r>
        <w:t>Come usare il vocabolario di latino</w:t>
      </w:r>
    </w:p>
    <w:p w14:paraId="6A983C65" w14:textId="75414D66" w:rsidR="00826D68" w:rsidRDefault="00826D68" w:rsidP="00D10C5D">
      <w:pPr>
        <w:pStyle w:val="Paragrafoelenco"/>
        <w:numPr>
          <w:ilvl w:val="0"/>
          <w:numId w:val="2"/>
        </w:numPr>
      </w:pPr>
      <w:r>
        <w:t xml:space="preserve">Il verbo essere in italiano e latino. Terminazione e desinenze </w:t>
      </w:r>
    </w:p>
    <w:p w14:paraId="3FE3AEA1" w14:textId="086BE9EE" w:rsidR="004064D1" w:rsidRDefault="004064D1" w:rsidP="00D10C5D">
      <w:pPr>
        <w:pStyle w:val="Paragrafoelenco"/>
        <w:numPr>
          <w:ilvl w:val="0"/>
          <w:numId w:val="2"/>
        </w:numPr>
      </w:pPr>
      <w:r>
        <w:t>Il verbo essere in funzione di copula e predicato verbale</w:t>
      </w:r>
    </w:p>
    <w:p w14:paraId="4A8B8920" w14:textId="1AC39F9E" w:rsidR="00B73B4E" w:rsidRDefault="00B73B4E" w:rsidP="00D10C5D">
      <w:pPr>
        <w:pStyle w:val="Paragrafoelenco"/>
        <w:numPr>
          <w:ilvl w:val="0"/>
          <w:numId w:val="2"/>
        </w:numPr>
      </w:pPr>
      <w:r>
        <w:t xml:space="preserve">Indicativo presente e imperfetto del verbo essere </w:t>
      </w:r>
    </w:p>
    <w:p w14:paraId="0D0237B8" w14:textId="1D832760" w:rsidR="00B73B4E" w:rsidRDefault="0098766C" w:rsidP="00D10C5D">
      <w:pPr>
        <w:pStyle w:val="Paragrafoelenco"/>
        <w:numPr>
          <w:ilvl w:val="0"/>
          <w:numId w:val="2"/>
        </w:numPr>
      </w:pPr>
      <w:r>
        <w:t>Come usare il vocabolario di latino</w:t>
      </w:r>
    </w:p>
    <w:p w14:paraId="62E5C16D" w14:textId="77777777" w:rsidR="0080524F" w:rsidRDefault="0098766C" w:rsidP="00D10C5D">
      <w:pPr>
        <w:pStyle w:val="Paragrafoelenco"/>
        <w:numPr>
          <w:ilvl w:val="0"/>
          <w:numId w:val="2"/>
        </w:numPr>
      </w:pPr>
      <w:r>
        <w:t>L</w:t>
      </w:r>
      <w:r w:rsidR="00732C08">
        <w:t>e</w:t>
      </w:r>
      <w:r>
        <w:t xml:space="preserve"> quattro coniugazioni, la vocale tematica, il tema, la radi</w:t>
      </w:r>
      <w:r w:rsidR="00732C08">
        <w:t>ce e le desinenze personali</w:t>
      </w:r>
      <w:r w:rsidR="00E8135C">
        <w:t>. Il paradigma</w:t>
      </w:r>
    </w:p>
    <w:p w14:paraId="77FB78A3" w14:textId="7AD1EFB4" w:rsidR="00E8135C" w:rsidRDefault="00E8135C" w:rsidP="00D10C5D">
      <w:pPr>
        <w:pStyle w:val="Paragrafoelenco"/>
        <w:numPr>
          <w:ilvl w:val="0"/>
          <w:numId w:val="2"/>
        </w:numPr>
      </w:pPr>
      <w:r>
        <w:t xml:space="preserve">I verbi: </w:t>
      </w:r>
      <w:r w:rsidR="00E172A0">
        <w:t>l’indicativo presente attivo delle quattro coniugazioni</w:t>
      </w:r>
    </w:p>
    <w:p w14:paraId="00FBD29A" w14:textId="365280AE" w:rsidR="00E172A0" w:rsidRDefault="00F26911" w:rsidP="00D10C5D">
      <w:pPr>
        <w:pStyle w:val="Paragrafoelenco"/>
        <w:numPr>
          <w:ilvl w:val="0"/>
          <w:numId w:val="2"/>
        </w:numPr>
      </w:pPr>
      <w:r>
        <w:t>P</w:t>
      </w:r>
      <w:r w:rsidR="002170E4">
        <w:t>resente, imperfetto e futuro semplic</w:t>
      </w:r>
      <w:r w:rsidR="009C2264">
        <w:t xml:space="preserve">e del verbo </w:t>
      </w:r>
      <w:r>
        <w:t>sum</w:t>
      </w:r>
    </w:p>
    <w:p w14:paraId="23A07ECD" w14:textId="46377514" w:rsidR="00E01C36" w:rsidRDefault="00675641" w:rsidP="00D10C5D">
      <w:pPr>
        <w:pStyle w:val="Paragrafoelenco"/>
        <w:numPr>
          <w:ilvl w:val="0"/>
          <w:numId w:val="2"/>
        </w:numPr>
      </w:pPr>
      <w:r>
        <w:t>Cultura latina: una giornata vissuta in una “domus” del 100 d.C.</w:t>
      </w:r>
    </w:p>
    <w:p w14:paraId="3D09B027" w14:textId="704C5F59" w:rsidR="009C2264" w:rsidRDefault="00366A7C" w:rsidP="00D10C5D">
      <w:pPr>
        <w:pStyle w:val="Paragrafoelenco"/>
        <w:numPr>
          <w:ilvl w:val="0"/>
          <w:numId w:val="2"/>
        </w:numPr>
      </w:pPr>
      <w:r>
        <w:t>La struttura della frase con relativa disposizione delle parole, assenza dell’articolo e valenza del verbo</w:t>
      </w:r>
    </w:p>
    <w:p w14:paraId="4A739B3F" w14:textId="748D8C47" w:rsidR="00366A7C" w:rsidRDefault="00366A7C" w:rsidP="00D10C5D">
      <w:pPr>
        <w:pStyle w:val="Paragrafoelenco"/>
        <w:numPr>
          <w:ilvl w:val="0"/>
          <w:numId w:val="2"/>
        </w:numPr>
      </w:pPr>
      <w:r>
        <w:t>Complemento di</w:t>
      </w:r>
      <w:r w:rsidR="00155020">
        <w:t xml:space="preserve"> compagnia,</w:t>
      </w:r>
      <w:r>
        <w:t xml:space="preserve"> modo, </w:t>
      </w:r>
      <w:r w:rsidR="0073618D">
        <w:t xml:space="preserve">mezzo, </w:t>
      </w:r>
      <w:r>
        <w:t>argomento</w:t>
      </w:r>
      <w:r w:rsidR="0045232A">
        <w:t>, luogo (</w:t>
      </w:r>
      <w:r>
        <w:t>moto da luogo</w:t>
      </w:r>
      <w:r w:rsidR="0045232A">
        <w:t>, stato in luogo, moto per luogo)</w:t>
      </w:r>
      <w:r w:rsidR="0073618D">
        <w:t>, complemento di causa, d’agente e causa efficiente</w:t>
      </w:r>
      <w:r w:rsidR="009D0830">
        <w:t>, qualità e denominazione</w:t>
      </w:r>
      <w:r w:rsidR="0073618D">
        <w:t xml:space="preserve"> in italiano e latino</w:t>
      </w:r>
    </w:p>
    <w:p w14:paraId="000A9D8A" w14:textId="0B86C262" w:rsidR="00366A7C" w:rsidRDefault="007B7C8A" w:rsidP="00D10C5D">
      <w:pPr>
        <w:pStyle w:val="Paragrafoelenco"/>
        <w:numPr>
          <w:ilvl w:val="0"/>
          <w:numId w:val="2"/>
        </w:numPr>
      </w:pPr>
      <w:r>
        <w:t>Le quattro coniugazioni attive e coniugazione mista</w:t>
      </w:r>
      <w:r w:rsidR="00975896">
        <w:t xml:space="preserve"> Modo Indicativo</w:t>
      </w:r>
      <w:r>
        <w:t xml:space="preserve"> (Tempo Presente, Imperfetto, F. Semplice</w:t>
      </w:r>
      <w:r w:rsidR="00AB0A31">
        <w:t>, Perfetto, Piuccheperfetto, F. Anteriore</w:t>
      </w:r>
      <w:r>
        <w:t>)</w:t>
      </w:r>
      <w:r w:rsidR="00AB0A31">
        <w:t xml:space="preserve"> </w:t>
      </w:r>
    </w:p>
    <w:p w14:paraId="34574218" w14:textId="37203283" w:rsidR="00155020" w:rsidRDefault="00155020" w:rsidP="00D10C5D">
      <w:pPr>
        <w:pStyle w:val="Paragrafoelenco"/>
        <w:numPr>
          <w:ilvl w:val="0"/>
          <w:numId w:val="2"/>
        </w:numPr>
      </w:pPr>
      <w:r>
        <w:t>La seconda declinazione e particolarità</w:t>
      </w:r>
    </w:p>
    <w:p w14:paraId="52F91D8C" w14:textId="6E3F71B4" w:rsidR="00CB7529" w:rsidRDefault="00E841DA" w:rsidP="006D5802">
      <w:pPr>
        <w:pStyle w:val="Paragrafoelenco"/>
        <w:numPr>
          <w:ilvl w:val="0"/>
          <w:numId w:val="2"/>
        </w:numPr>
      </w:pPr>
      <w:r>
        <w:t>L’uso degli aggettivi: aggettivi di I classe</w:t>
      </w:r>
      <w:r w:rsidR="00DA5FA4">
        <w:t xml:space="preserve"> e II classe</w:t>
      </w:r>
      <w:r w:rsidR="002B41CD">
        <w:t>. Flessione e concordanza aggettivi. L’attributo e l’apposizione</w:t>
      </w:r>
    </w:p>
    <w:p w14:paraId="2F61A8D1" w14:textId="35D0402E" w:rsidR="002448C0" w:rsidRDefault="002448C0" w:rsidP="006D5802">
      <w:pPr>
        <w:pStyle w:val="Paragrafoelenco"/>
        <w:numPr>
          <w:ilvl w:val="0"/>
          <w:numId w:val="2"/>
        </w:numPr>
      </w:pPr>
      <w:r>
        <w:t>Pronomi e aggettivi possessivi</w:t>
      </w:r>
    </w:p>
    <w:p w14:paraId="1B1CA8BF" w14:textId="5ED76209" w:rsidR="002448C0" w:rsidRDefault="00AB0A31" w:rsidP="006D5802">
      <w:pPr>
        <w:pStyle w:val="Paragrafoelenco"/>
        <w:numPr>
          <w:ilvl w:val="0"/>
          <w:numId w:val="2"/>
        </w:numPr>
      </w:pPr>
      <w:r>
        <w:t>La terza declinazione e particolarità</w:t>
      </w:r>
    </w:p>
    <w:p w14:paraId="1906575C" w14:textId="64DD7986" w:rsidR="005B3A14" w:rsidRDefault="005B3A14" w:rsidP="005B3A14">
      <w:pPr>
        <w:pStyle w:val="Paragrafoelenco"/>
        <w:numPr>
          <w:ilvl w:val="0"/>
          <w:numId w:val="2"/>
        </w:numPr>
      </w:pPr>
      <w:r>
        <w:t xml:space="preserve">La </w:t>
      </w:r>
      <w:proofErr w:type="spellStart"/>
      <w:r>
        <w:t>diàtesi</w:t>
      </w:r>
      <w:proofErr w:type="spellEnd"/>
      <w:r>
        <w:t xml:space="preserve"> passiva: Tempo Presente, Imperfetto e F. Semplice</w:t>
      </w:r>
      <w:r w:rsidR="00AA172A">
        <w:t xml:space="preserve"> delle quattro coniugazioni</w:t>
      </w:r>
    </w:p>
    <w:p w14:paraId="21370BBB" w14:textId="3EA887D9" w:rsidR="00AA172A" w:rsidRDefault="000A5FE8" w:rsidP="005B3A14">
      <w:pPr>
        <w:pStyle w:val="Paragrafoelenco"/>
        <w:numPr>
          <w:ilvl w:val="0"/>
          <w:numId w:val="2"/>
        </w:numPr>
      </w:pPr>
      <w:r>
        <w:t>I pronomi personali di prima e seconda persona</w:t>
      </w:r>
    </w:p>
    <w:p w14:paraId="0F47A981" w14:textId="03D9B38C" w:rsidR="000A5FE8" w:rsidRDefault="00DA5FA4" w:rsidP="005B3A14">
      <w:pPr>
        <w:pStyle w:val="Paragrafoelenco"/>
        <w:numPr>
          <w:ilvl w:val="0"/>
          <w:numId w:val="2"/>
        </w:numPr>
      </w:pPr>
      <w:r>
        <w:t>La quarta declinazione e particolarità</w:t>
      </w:r>
    </w:p>
    <w:p w14:paraId="500C51E3" w14:textId="504BB17A" w:rsidR="005B3A14" w:rsidRDefault="009D0830" w:rsidP="006D5802">
      <w:pPr>
        <w:pStyle w:val="Paragrafoelenco"/>
        <w:numPr>
          <w:ilvl w:val="0"/>
          <w:numId w:val="2"/>
        </w:numPr>
      </w:pPr>
      <w:r>
        <w:t>La quinta declinazione e particolarità</w:t>
      </w:r>
    </w:p>
    <w:p w14:paraId="5CE7D175" w14:textId="665CBBBB" w:rsidR="00DA002E" w:rsidRDefault="00DA002E" w:rsidP="006D5802">
      <w:pPr>
        <w:pStyle w:val="Paragrafoelenco"/>
        <w:numPr>
          <w:ilvl w:val="0"/>
          <w:numId w:val="2"/>
        </w:numPr>
      </w:pPr>
      <w:r>
        <w:t>Sum e i composti di sum (</w:t>
      </w:r>
      <w:proofErr w:type="spellStart"/>
      <w:r>
        <w:t>possum</w:t>
      </w:r>
      <w:proofErr w:type="spellEnd"/>
      <w:r>
        <w:t>)</w:t>
      </w:r>
    </w:p>
    <w:p w14:paraId="39EF711B" w14:textId="77777777" w:rsidR="00CB7529" w:rsidRDefault="00CB7529" w:rsidP="00CB7529"/>
    <w:p w14:paraId="31D2EC34" w14:textId="77777777" w:rsidR="00CB7529" w:rsidRDefault="00CB7529" w:rsidP="00CB7529"/>
    <w:p w14:paraId="60F5A345" w14:textId="77777777" w:rsidR="00230242" w:rsidRPr="00860AFE" w:rsidRDefault="00230242" w:rsidP="00CB7529"/>
    <w:p w14:paraId="2857C679" w14:textId="77777777" w:rsidR="00CB7529" w:rsidRDefault="00CB7529" w:rsidP="00CB7529">
      <w:pPr>
        <w:rPr>
          <w:u w:val="single"/>
        </w:rPr>
      </w:pPr>
    </w:p>
    <w:p w14:paraId="4A65E0F4" w14:textId="77777777" w:rsidR="00CB7529" w:rsidRDefault="00CB7529" w:rsidP="00CB7529">
      <w:pPr>
        <w:rPr>
          <w:u w:val="single"/>
        </w:rPr>
      </w:pPr>
    </w:p>
    <w:p w14:paraId="4173D80B" w14:textId="4E86B25F" w:rsidR="00CB7529" w:rsidRPr="003C7A3A" w:rsidRDefault="00CB7529" w:rsidP="00CB7529">
      <w:r w:rsidRPr="003C7A3A">
        <w:t>Data__</w:t>
      </w:r>
      <w:r w:rsidR="00055C6F">
        <w:t>31/05/2023</w:t>
      </w:r>
      <w:r w:rsidRPr="003C7A3A">
        <w:t>________</w:t>
      </w:r>
    </w:p>
    <w:p w14:paraId="1433EAF3" w14:textId="77777777" w:rsidR="00CB7529" w:rsidRDefault="00CB7529" w:rsidP="00CB7529">
      <w:pPr>
        <w:rPr>
          <w:u w:val="single"/>
        </w:rPr>
      </w:pPr>
    </w:p>
    <w:p w14:paraId="34796436" w14:textId="77777777" w:rsidR="001852F9" w:rsidRDefault="001852F9" w:rsidP="001852F9">
      <w:r>
        <w:t>Gli studenti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  <w:r>
        <w:tab/>
      </w:r>
    </w:p>
    <w:p w14:paraId="30062DDB" w14:textId="77777777" w:rsidR="001852F9" w:rsidRDefault="001852F9" w:rsidP="001852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_____Manuela Romano _</w:t>
      </w:r>
    </w:p>
    <w:p w14:paraId="7819F3E9" w14:textId="77777777" w:rsidR="001852F9" w:rsidRPr="003C7A3A" w:rsidRDefault="001852F9" w:rsidP="001852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05D083" w14:textId="77777777" w:rsidR="008D7378" w:rsidRDefault="00000000"/>
    <w:sectPr w:rsidR="008D7378" w:rsidSect="00876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ADB"/>
    <w:multiLevelType w:val="hybridMultilevel"/>
    <w:tmpl w:val="FE4AEEEC"/>
    <w:lvl w:ilvl="0" w:tplc="70B8B9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54C09"/>
    <w:multiLevelType w:val="hybridMultilevel"/>
    <w:tmpl w:val="AE34A372"/>
    <w:lvl w:ilvl="0" w:tplc="9314C9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5479">
    <w:abstractNumId w:val="0"/>
  </w:num>
  <w:num w:numId="2" w16cid:durableId="2054034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29"/>
    <w:rsid w:val="00013B10"/>
    <w:rsid w:val="00024DE0"/>
    <w:rsid w:val="00055C6F"/>
    <w:rsid w:val="000A5FE8"/>
    <w:rsid w:val="000B1878"/>
    <w:rsid w:val="000B2D81"/>
    <w:rsid w:val="000B7815"/>
    <w:rsid w:val="000F47E0"/>
    <w:rsid w:val="001130B4"/>
    <w:rsid w:val="00151C4C"/>
    <w:rsid w:val="00155020"/>
    <w:rsid w:val="00166D73"/>
    <w:rsid w:val="001852F9"/>
    <w:rsid w:val="001D0F84"/>
    <w:rsid w:val="001D4209"/>
    <w:rsid w:val="002170E4"/>
    <w:rsid w:val="00230242"/>
    <w:rsid w:val="002448C0"/>
    <w:rsid w:val="002B41CD"/>
    <w:rsid w:val="002F1DB7"/>
    <w:rsid w:val="0035639D"/>
    <w:rsid w:val="0036549E"/>
    <w:rsid w:val="00366A7C"/>
    <w:rsid w:val="004064D1"/>
    <w:rsid w:val="004412BA"/>
    <w:rsid w:val="0045232A"/>
    <w:rsid w:val="00491D3F"/>
    <w:rsid w:val="00503E19"/>
    <w:rsid w:val="00575A41"/>
    <w:rsid w:val="005B3A14"/>
    <w:rsid w:val="005E5FA6"/>
    <w:rsid w:val="0061071D"/>
    <w:rsid w:val="00620A50"/>
    <w:rsid w:val="00644B8F"/>
    <w:rsid w:val="00650B71"/>
    <w:rsid w:val="006661CD"/>
    <w:rsid w:val="00675641"/>
    <w:rsid w:val="006A0403"/>
    <w:rsid w:val="006D1DD5"/>
    <w:rsid w:val="006E010D"/>
    <w:rsid w:val="006F5280"/>
    <w:rsid w:val="00732C08"/>
    <w:rsid w:val="0073618D"/>
    <w:rsid w:val="007764D8"/>
    <w:rsid w:val="007B7C8A"/>
    <w:rsid w:val="0080524F"/>
    <w:rsid w:val="00826D68"/>
    <w:rsid w:val="00860AFE"/>
    <w:rsid w:val="00922217"/>
    <w:rsid w:val="00926489"/>
    <w:rsid w:val="009327E9"/>
    <w:rsid w:val="00933E15"/>
    <w:rsid w:val="00975896"/>
    <w:rsid w:val="0098766C"/>
    <w:rsid w:val="009C2264"/>
    <w:rsid w:val="009D0830"/>
    <w:rsid w:val="00A0523F"/>
    <w:rsid w:val="00A46AE7"/>
    <w:rsid w:val="00AA172A"/>
    <w:rsid w:val="00AB0A31"/>
    <w:rsid w:val="00AD5118"/>
    <w:rsid w:val="00B133CF"/>
    <w:rsid w:val="00B25D19"/>
    <w:rsid w:val="00B504F0"/>
    <w:rsid w:val="00B73B4E"/>
    <w:rsid w:val="00BA212A"/>
    <w:rsid w:val="00BF32E0"/>
    <w:rsid w:val="00C6567A"/>
    <w:rsid w:val="00C727FB"/>
    <w:rsid w:val="00CB7529"/>
    <w:rsid w:val="00D10C5D"/>
    <w:rsid w:val="00D17188"/>
    <w:rsid w:val="00DA002E"/>
    <w:rsid w:val="00DA5FA4"/>
    <w:rsid w:val="00E01C36"/>
    <w:rsid w:val="00E172A0"/>
    <w:rsid w:val="00E8135C"/>
    <w:rsid w:val="00E841DA"/>
    <w:rsid w:val="00F160FE"/>
    <w:rsid w:val="00F26911"/>
    <w:rsid w:val="00F36233"/>
    <w:rsid w:val="00FC3071"/>
    <w:rsid w:val="00FC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9336"/>
  <w15:chartTrackingRefBased/>
  <w15:docId w15:val="{7614CE24-51C9-4DD5-A6B1-2F6FA1E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5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Romano</dc:creator>
  <cp:keywords/>
  <dc:description/>
  <cp:lastModifiedBy>Manuela Romano</cp:lastModifiedBy>
  <cp:revision>81</cp:revision>
  <dcterms:created xsi:type="dcterms:W3CDTF">2023-05-27T18:19:00Z</dcterms:created>
  <dcterms:modified xsi:type="dcterms:W3CDTF">2023-06-09T13:23:00Z</dcterms:modified>
</cp:coreProperties>
</file>