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D5" w:rsidRDefault="005544D5" w:rsidP="005544D5">
      <w:pPr>
        <w:spacing w:after="0"/>
        <w:jc w:val="center"/>
        <w:rPr>
          <w:b/>
        </w:rPr>
      </w:pPr>
      <w:r>
        <w:rPr>
          <w:b/>
        </w:rPr>
        <w:t xml:space="preserve">Liceo Chris </w:t>
      </w:r>
      <w:proofErr w:type="spellStart"/>
      <w:r>
        <w:rPr>
          <w:b/>
        </w:rPr>
        <w:t>Cappell</w:t>
      </w:r>
      <w:proofErr w:type="spellEnd"/>
      <w:r>
        <w:rPr>
          <w:b/>
        </w:rPr>
        <w:t xml:space="preserve"> College</w:t>
      </w:r>
    </w:p>
    <w:p w:rsidR="005544D5" w:rsidRDefault="005544D5" w:rsidP="005544D5">
      <w:pPr>
        <w:spacing w:after="0"/>
        <w:jc w:val="center"/>
        <w:rPr>
          <w:b/>
        </w:rPr>
      </w:pPr>
      <w:r>
        <w:rPr>
          <w:b/>
        </w:rPr>
        <w:t xml:space="preserve">Programma di </w:t>
      </w:r>
      <w:proofErr w:type="spellStart"/>
      <w:r>
        <w:rPr>
          <w:b/>
        </w:rPr>
        <w:t>geostoria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a.s.</w:t>
      </w:r>
      <w:proofErr w:type="spellEnd"/>
      <w:r>
        <w:rPr>
          <w:b/>
        </w:rPr>
        <w:t xml:space="preserve"> 2022/2023</w:t>
      </w:r>
    </w:p>
    <w:p w:rsidR="005544D5" w:rsidRDefault="005544D5" w:rsidP="005544D5">
      <w:pPr>
        <w:spacing w:after="0"/>
        <w:jc w:val="center"/>
        <w:rPr>
          <w:b/>
        </w:rPr>
      </w:pPr>
      <w:r>
        <w:rPr>
          <w:b/>
        </w:rPr>
        <w:t>classe 2^CS</w:t>
      </w:r>
    </w:p>
    <w:p w:rsidR="005544D5" w:rsidRDefault="005544D5" w:rsidP="005544D5">
      <w:pPr>
        <w:spacing w:after="0"/>
        <w:jc w:val="center"/>
        <w:rPr>
          <w:b/>
        </w:rPr>
      </w:pPr>
      <w:r>
        <w:rPr>
          <w:b/>
        </w:rPr>
        <w:t>prof.ssa Serena Caracciolo</w:t>
      </w:r>
    </w:p>
    <w:p w:rsidR="005544D5" w:rsidRDefault="005544D5" w:rsidP="005544D5">
      <w:pPr>
        <w:spacing w:after="0" w:line="240" w:lineRule="auto"/>
        <w:jc w:val="center"/>
      </w:pPr>
    </w:p>
    <w:p w:rsidR="005544D5" w:rsidRDefault="005544D5" w:rsidP="005544D5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Libro di testo</w:t>
      </w:r>
    </w:p>
    <w:p w:rsidR="005544D5" w:rsidRDefault="005544D5" w:rsidP="00FE00DD">
      <w:pPr>
        <w:pStyle w:val="Paragrafoelenco"/>
        <w:numPr>
          <w:ilvl w:val="0"/>
          <w:numId w:val="1"/>
        </w:numPr>
        <w:spacing w:after="0"/>
        <w:jc w:val="both"/>
      </w:pPr>
      <w:r>
        <w:t xml:space="preserve">E. </w:t>
      </w:r>
      <w:proofErr w:type="spellStart"/>
      <w:r>
        <w:t>Cantarella-G</w:t>
      </w:r>
      <w:proofErr w:type="spellEnd"/>
      <w:r>
        <w:t xml:space="preserve">. </w:t>
      </w:r>
      <w:proofErr w:type="spellStart"/>
      <w:r>
        <w:t>Guidorizzi</w:t>
      </w:r>
      <w:proofErr w:type="spellEnd"/>
      <w:r>
        <w:t xml:space="preserve">, </w:t>
      </w:r>
      <w:r w:rsidRPr="00FE00DD">
        <w:rPr>
          <w:i/>
        </w:rPr>
        <w:t xml:space="preserve">Oriente. Occidente. Corso di </w:t>
      </w:r>
      <w:proofErr w:type="spellStart"/>
      <w:r w:rsidRPr="00FE00DD">
        <w:rPr>
          <w:i/>
        </w:rPr>
        <w:t>geostoria</w:t>
      </w:r>
      <w:proofErr w:type="spellEnd"/>
      <w:r w:rsidRPr="00FE00DD">
        <w:rPr>
          <w:i/>
        </w:rPr>
        <w:t>. Dalla preistoria a Giulio Cesare</w:t>
      </w:r>
      <w:r w:rsidR="00FE00DD" w:rsidRPr="00FE00DD">
        <w:rPr>
          <w:i/>
        </w:rPr>
        <w:t xml:space="preserve">. Temi e problemi di geografia </w:t>
      </w:r>
      <w:r w:rsidR="00FE00DD">
        <w:rPr>
          <w:rFonts w:cstheme="minorHAnsi"/>
          <w:i/>
        </w:rPr>
        <w:t>·</w:t>
      </w:r>
      <w:r w:rsidR="00FE00DD">
        <w:rPr>
          <w:i/>
        </w:rPr>
        <w:t xml:space="preserve"> L’Italia e l’Europa</w:t>
      </w:r>
      <w:r>
        <w:t xml:space="preserve">, vol. 1, Einaudi Scuola 2020.  </w:t>
      </w:r>
    </w:p>
    <w:p w:rsidR="00FE00DD" w:rsidRDefault="00FE00DD" w:rsidP="005544D5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rPr>
          <w:i/>
        </w:rPr>
        <w:t>Id.</w:t>
      </w:r>
      <w:r>
        <w:t xml:space="preserve">, </w:t>
      </w:r>
      <w:r>
        <w:rPr>
          <w:i/>
        </w:rPr>
        <w:t xml:space="preserve">Oriente. Occidente. Corso di </w:t>
      </w:r>
      <w:proofErr w:type="spellStart"/>
      <w:r>
        <w:rPr>
          <w:i/>
        </w:rPr>
        <w:t>geostoria</w:t>
      </w:r>
      <w:proofErr w:type="spellEnd"/>
      <w:r>
        <w:rPr>
          <w:i/>
        </w:rPr>
        <w:t>. Da Augusto all’anno Mille. Il mondo globale e i continenti</w:t>
      </w:r>
      <w:r>
        <w:t>, vol. 2, Einaudi Scuola 2021.</w:t>
      </w:r>
    </w:p>
    <w:p w:rsidR="005544D5" w:rsidRDefault="005544D5" w:rsidP="005544D5">
      <w:pPr>
        <w:spacing w:after="0"/>
        <w:jc w:val="both"/>
      </w:pPr>
    </w:p>
    <w:p w:rsidR="005544D5" w:rsidRDefault="005544D5" w:rsidP="005544D5">
      <w:pPr>
        <w:spacing w:after="0" w:line="240" w:lineRule="auto"/>
        <w:jc w:val="both"/>
        <w:rPr>
          <w:b/>
        </w:rPr>
      </w:pPr>
      <w:r>
        <w:rPr>
          <w:b/>
        </w:rPr>
        <w:t>Letteratura</w:t>
      </w:r>
    </w:p>
    <w:p w:rsidR="005544D5" w:rsidRDefault="005544D5" w:rsidP="005544D5">
      <w:pPr>
        <w:spacing w:after="0" w:line="240" w:lineRule="auto"/>
        <w:jc w:val="both"/>
      </w:pPr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 xml:space="preserve">Storia: </w:t>
      </w:r>
      <w:r w:rsidR="003F245B">
        <w:t>I primi secoli della repubblica romana</w:t>
      </w:r>
    </w:p>
    <w:p w:rsidR="005544D5" w:rsidRDefault="003F245B" w:rsidP="005544D5">
      <w:pPr>
        <w:pStyle w:val="Paragrafoelenco"/>
        <w:numPr>
          <w:ilvl w:val="0"/>
          <w:numId w:val="3"/>
        </w:numPr>
      </w:pPr>
      <w:r>
        <w:t>La cacciata dei re e la nascita della repubblica</w:t>
      </w:r>
    </w:p>
    <w:p w:rsidR="005544D5" w:rsidRDefault="003F245B" w:rsidP="005544D5">
      <w:pPr>
        <w:pStyle w:val="Paragrafoelenco"/>
        <w:numPr>
          <w:ilvl w:val="0"/>
          <w:numId w:val="3"/>
        </w:numPr>
      </w:pPr>
      <w:r>
        <w:t>Il V secolo: il consolidamento della repubblica</w:t>
      </w:r>
    </w:p>
    <w:p w:rsidR="005544D5" w:rsidRDefault="003F245B" w:rsidP="005544D5">
      <w:pPr>
        <w:pStyle w:val="Paragrafoelenco"/>
        <w:numPr>
          <w:ilvl w:val="0"/>
          <w:numId w:val="3"/>
        </w:numPr>
      </w:pPr>
      <w:r>
        <w:t>Le istituzioni romane</w:t>
      </w:r>
    </w:p>
    <w:p w:rsidR="003F245B" w:rsidRDefault="003F245B" w:rsidP="005544D5">
      <w:pPr>
        <w:pStyle w:val="Paragrafoelenco"/>
        <w:numPr>
          <w:ilvl w:val="0"/>
          <w:numId w:val="3"/>
        </w:numPr>
      </w:pPr>
      <w:r>
        <w:t>Il IV e il III secolo: l’espansione italica di Roma</w:t>
      </w:r>
    </w:p>
    <w:p w:rsidR="005544D5" w:rsidRDefault="003F245B" w:rsidP="005544D5">
      <w:pPr>
        <w:pStyle w:val="Paragrafoelenco"/>
        <w:numPr>
          <w:ilvl w:val="0"/>
          <w:numId w:val="2"/>
        </w:numPr>
      </w:pPr>
      <w:r>
        <w:t>Storia</w:t>
      </w:r>
      <w:r w:rsidR="005544D5">
        <w:t xml:space="preserve">: </w:t>
      </w:r>
      <w:r>
        <w:t>Le Guerre puniche e le conquiste mediterranee</w:t>
      </w:r>
    </w:p>
    <w:p w:rsidR="005544D5" w:rsidRDefault="003F245B" w:rsidP="005544D5">
      <w:pPr>
        <w:pStyle w:val="Paragrafoelenco"/>
        <w:numPr>
          <w:ilvl w:val="0"/>
          <w:numId w:val="4"/>
        </w:numPr>
      </w:pPr>
      <w:r>
        <w:t xml:space="preserve">Il confronto con </w:t>
      </w:r>
      <w:proofErr w:type="spellStart"/>
      <w:r>
        <w:t>Cartagine</w:t>
      </w:r>
      <w:proofErr w:type="spellEnd"/>
      <w:r>
        <w:t>: un passo necessario</w:t>
      </w:r>
    </w:p>
    <w:p w:rsidR="005544D5" w:rsidRDefault="005544D5" w:rsidP="005544D5">
      <w:pPr>
        <w:pStyle w:val="Paragrafoelenco"/>
        <w:numPr>
          <w:ilvl w:val="0"/>
          <w:numId w:val="4"/>
        </w:numPr>
      </w:pPr>
      <w:r>
        <w:t xml:space="preserve">La </w:t>
      </w:r>
      <w:r w:rsidR="003F245B">
        <w:t>prima guerra punica</w:t>
      </w:r>
    </w:p>
    <w:p w:rsidR="003F245B" w:rsidRDefault="003F245B" w:rsidP="005544D5">
      <w:pPr>
        <w:pStyle w:val="Paragrafoelenco"/>
        <w:numPr>
          <w:ilvl w:val="0"/>
          <w:numId w:val="4"/>
        </w:numPr>
      </w:pPr>
      <w:r>
        <w:t>La Seconda guerra punica</w:t>
      </w:r>
    </w:p>
    <w:p w:rsidR="003F245B" w:rsidRDefault="003F245B" w:rsidP="005544D5">
      <w:pPr>
        <w:pStyle w:val="Paragrafoelenco"/>
        <w:numPr>
          <w:ilvl w:val="0"/>
          <w:numId w:val="4"/>
        </w:numPr>
      </w:pPr>
      <w:r>
        <w:t xml:space="preserve">L’espansione in Oriente e la fine di </w:t>
      </w:r>
      <w:proofErr w:type="spellStart"/>
      <w:r>
        <w:t>Cartagine</w:t>
      </w:r>
      <w:proofErr w:type="spellEnd"/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>Stor</w:t>
      </w:r>
      <w:r w:rsidR="003F245B">
        <w:t>ia: La repubblica e la sua crisi: dai Gracchi a Silla</w:t>
      </w:r>
    </w:p>
    <w:p w:rsidR="005544D5" w:rsidRDefault="003F245B" w:rsidP="005544D5">
      <w:pPr>
        <w:pStyle w:val="Paragrafoelenco"/>
        <w:numPr>
          <w:ilvl w:val="0"/>
          <w:numId w:val="4"/>
        </w:numPr>
      </w:pPr>
      <w:r>
        <w:t>Un’età di cambiamenti economici e sociali</w:t>
      </w:r>
    </w:p>
    <w:p w:rsidR="005544D5" w:rsidRDefault="003F245B" w:rsidP="005544D5">
      <w:pPr>
        <w:pStyle w:val="Paragrafoelenco"/>
        <w:numPr>
          <w:ilvl w:val="0"/>
          <w:numId w:val="4"/>
        </w:numPr>
      </w:pPr>
      <w:r>
        <w:t>La crisi culturale: Roma a contatto con la Grecia</w:t>
      </w:r>
    </w:p>
    <w:p w:rsidR="005544D5" w:rsidRDefault="003F245B" w:rsidP="005544D5">
      <w:pPr>
        <w:pStyle w:val="Paragrafoelenco"/>
        <w:numPr>
          <w:ilvl w:val="0"/>
          <w:numId w:val="4"/>
        </w:numPr>
      </w:pPr>
      <w:r>
        <w:t>Tentativi di riforma: i Gracchi</w:t>
      </w:r>
    </w:p>
    <w:p w:rsidR="005544D5" w:rsidRDefault="003F245B" w:rsidP="005544D5">
      <w:pPr>
        <w:pStyle w:val="Paragrafoelenco"/>
        <w:numPr>
          <w:ilvl w:val="0"/>
          <w:numId w:val="4"/>
        </w:numPr>
      </w:pPr>
      <w:r>
        <w:t xml:space="preserve">Un </w:t>
      </w:r>
      <w:r>
        <w:rPr>
          <w:i/>
        </w:rPr>
        <w:t xml:space="preserve">homo </w:t>
      </w:r>
      <w:proofErr w:type="spellStart"/>
      <w:r>
        <w:rPr>
          <w:i/>
        </w:rPr>
        <w:t>novus</w:t>
      </w:r>
      <w:proofErr w:type="spellEnd"/>
      <w:r>
        <w:t xml:space="preserve"> alla guida dello Stato: Mario</w:t>
      </w:r>
    </w:p>
    <w:p w:rsidR="005544D5" w:rsidRDefault="003F245B" w:rsidP="003F245B">
      <w:pPr>
        <w:pStyle w:val="Paragrafoelenco"/>
        <w:numPr>
          <w:ilvl w:val="0"/>
          <w:numId w:val="4"/>
        </w:numPr>
      </w:pPr>
      <w:r>
        <w:t>La soluzione autoritaria: Silla</w:t>
      </w:r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 xml:space="preserve">Storia: La </w:t>
      </w:r>
      <w:r w:rsidR="003F245B">
        <w:t>fine della repubblica</w:t>
      </w:r>
    </w:p>
    <w:p w:rsidR="005544D5" w:rsidRDefault="003F245B" w:rsidP="005544D5">
      <w:pPr>
        <w:pStyle w:val="Paragrafoelenco"/>
        <w:numPr>
          <w:ilvl w:val="0"/>
          <w:numId w:val="5"/>
        </w:numPr>
      </w:pPr>
      <w:r>
        <w:t xml:space="preserve">L’età di </w:t>
      </w:r>
      <w:proofErr w:type="spellStart"/>
      <w:r>
        <w:t>Pompeo</w:t>
      </w:r>
      <w:proofErr w:type="spellEnd"/>
      <w:r>
        <w:t xml:space="preserve"> e Crasso</w:t>
      </w:r>
    </w:p>
    <w:p w:rsidR="005544D5" w:rsidRDefault="003F245B" w:rsidP="005544D5">
      <w:pPr>
        <w:pStyle w:val="Paragrafoelenco"/>
        <w:numPr>
          <w:ilvl w:val="0"/>
          <w:numId w:val="5"/>
        </w:numPr>
      </w:pPr>
      <w:r>
        <w:t xml:space="preserve">All’apice della crisi repubblicana: la congiura di </w:t>
      </w:r>
      <w:proofErr w:type="spellStart"/>
      <w:r>
        <w:t>Catilina</w:t>
      </w:r>
      <w:proofErr w:type="spellEnd"/>
    </w:p>
    <w:p w:rsidR="005544D5" w:rsidRDefault="003F245B" w:rsidP="005544D5">
      <w:pPr>
        <w:pStyle w:val="Paragrafoelenco"/>
        <w:numPr>
          <w:ilvl w:val="0"/>
          <w:numId w:val="5"/>
        </w:numPr>
      </w:pPr>
      <w:r>
        <w:t>L’ascesa di Cesare e il primo triumvirato</w:t>
      </w:r>
    </w:p>
    <w:p w:rsidR="005544D5" w:rsidRDefault="003F245B" w:rsidP="005544D5">
      <w:pPr>
        <w:pStyle w:val="Paragrafoelenco"/>
        <w:numPr>
          <w:ilvl w:val="0"/>
          <w:numId w:val="5"/>
        </w:numPr>
      </w:pPr>
      <w:r>
        <w:t>La guerra civile e la fine della repubblica</w:t>
      </w:r>
    </w:p>
    <w:p w:rsidR="005544D5" w:rsidRDefault="003F245B" w:rsidP="005544D5">
      <w:pPr>
        <w:pStyle w:val="Paragrafoelenco"/>
        <w:numPr>
          <w:ilvl w:val="0"/>
          <w:numId w:val="5"/>
        </w:numPr>
      </w:pPr>
      <w:r>
        <w:t>L’eredità di Cesare: lo scontro tra Antonio e Ottaviano</w:t>
      </w:r>
    </w:p>
    <w:p w:rsidR="005544D5" w:rsidRDefault="007141AD" w:rsidP="005544D5">
      <w:pPr>
        <w:pStyle w:val="Paragrafoelenco"/>
        <w:numPr>
          <w:ilvl w:val="0"/>
          <w:numId w:val="2"/>
        </w:numPr>
      </w:pPr>
      <w:r>
        <w:t>Stori</w:t>
      </w:r>
      <w:r w:rsidR="005544D5">
        <w:t xml:space="preserve">a: </w:t>
      </w:r>
      <w:r>
        <w:t>L’età di Augusto: una nuova Roma</w:t>
      </w:r>
      <w:r w:rsidR="005544D5">
        <w:t xml:space="preserve"> </w:t>
      </w:r>
    </w:p>
    <w:p w:rsidR="005544D5" w:rsidRDefault="007141AD" w:rsidP="005544D5">
      <w:pPr>
        <w:pStyle w:val="Paragrafoelenco"/>
        <w:numPr>
          <w:ilvl w:val="0"/>
          <w:numId w:val="6"/>
        </w:numPr>
      </w:pPr>
      <w:r>
        <w:t>L’affermazione di Ottaviano Augusto</w:t>
      </w:r>
    </w:p>
    <w:p w:rsidR="005544D5" w:rsidRDefault="007141AD" w:rsidP="005544D5">
      <w:pPr>
        <w:pStyle w:val="Paragrafoelenco"/>
        <w:numPr>
          <w:ilvl w:val="0"/>
          <w:numId w:val="6"/>
        </w:numPr>
      </w:pPr>
      <w:r>
        <w:t>Le riforme amministrative e istituzionali</w:t>
      </w:r>
    </w:p>
    <w:p w:rsidR="007141AD" w:rsidRDefault="007141AD" w:rsidP="005544D5">
      <w:pPr>
        <w:pStyle w:val="Paragrafoelenco"/>
        <w:numPr>
          <w:ilvl w:val="0"/>
          <w:numId w:val="6"/>
        </w:numPr>
      </w:pPr>
      <w:r>
        <w:t>La politica estera</w:t>
      </w:r>
    </w:p>
    <w:p w:rsidR="007141AD" w:rsidRDefault="007141AD" w:rsidP="005544D5">
      <w:pPr>
        <w:pStyle w:val="Paragrafoelenco"/>
        <w:numPr>
          <w:ilvl w:val="0"/>
          <w:numId w:val="6"/>
        </w:numPr>
      </w:pPr>
      <w:r>
        <w:t>Propaganda, società e cultura</w:t>
      </w:r>
    </w:p>
    <w:p w:rsidR="007141AD" w:rsidRDefault="007141AD" w:rsidP="005544D5">
      <w:pPr>
        <w:pStyle w:val="Paragrafoelenco"/>
        <w:numPr>
          <w:ilvl w:val="0"/>
          <w:numId w:val="6"/>
        </w:numPr>
      </w:pPr>
      <w:r>
        <w:t>La morte e la successione di Augusto</w:t>
      </w:r>
    </w:p>
    <w:p w:rsidR="005544D5" w:rsidRDefault="007141AD" w:rsidP="005544D5">
      <w:pPr>
        <w:pStyle w:val="Paragrafoelenco"/>
        <w:numPr>
          <w:ilvl w:val="0"/>
          <w:numId w:val="2"/>
        </w:numPr>
      </w:pPr>
      <w:r>
        <w:t>Geograf</w:t>
      </w:r>
      <w:r w:rsidR="005544D5">
        <w:t xml:space="preserve">ia: </w:t>
      </w:r>
      <w:r>
        <w:t>La geografia politica del “sistema-mondo”</w:t>
      </w:r>
    </w:p>
    <w:p w:rsidR="005544D5" w:rsidRDefault="007141AD" w:rsidP="005544D5">
      <w:pPr>
        <w:pStyle w:val="Paragrafoelenco"/>
        <w:numPr>
          <w:ilvl w:val="0"/>
          <w:numId w:val="7"/>
        </w:numPr>
      </w:pPr>
      <w:r>
        <w:t>Gli Stati</w:t>
      </w:r>
    </w:p>
    <w:p w:rsidR="005544D5" w:rsidRDefault="007141AD" w:rsidP="005544D5">
      <w:pPr>
        <w:pStyle w:val="Paragrafoelenco"/>
        <w:numPr>
          <w:ilvl w:val="0"/>
          <w:numId w:val="7"/>
        </w:numPr>
      </w:pPr>
      <w:r>
        <w:t>Il mondo occidentale e il terrorismo</w:t>
      </w:r>
    </w:p>
    <w:p w:rsidR="005544D5" w:rsidRDefault="007141AD" w:rsidP="005544D5">
      <w:pPr>
        <w:pStyle w:val="Paragrafoelenco"/>
        <w:numPr>
          <w:ilvl w:val="0"/>
          <w:numId w:val="7"/>
        </w:numPr>
      </w:pPr>
      <w:r>
        <w:t>Le organizzazioni sovrastatali</w:t>
      </w:r>
    </w:p>
    <w:p w:rsidR="005544D5" w:rsidRDefault="00BA646C" w:rsidP="005544D5">
      <w:pPr>
        <w:pStyle w:val="Paragrafoelenco"/>
        <w:numPr>
          <w:ilvl w:val="0"/>
          <w:numId w:val="2"/>
        </w:numPr>
      </w:pPr>
      <w:r>
        <w:t>Storia: Da principato a impero: Roma tra I e II secolo</w:t>
      </w:r>
    </w:p>
    <w:p w:rsidR="00BA646C" w:rsidRDefault="00BA646C" w:rsidP="00BA646C">
      <w:pPr>
        <w:pStyle w:val="Paragrafoelenco"/>
        <w:numPr>
          <w:ilvl w:val="0"/>
          <w:numId w:val="21"/>
        </w:numPr>
      </w:pPr>
      <w:r>
        <w:t>L’assestamento del “nuovo” Stato romano</w:t>
      </w:r>
    </w:p>
    <w:p w:rsidR="00BA646C" w:rsidRDefault="00BA646C" w:rsidP="00BA646C">
      <w:pPr>
        <w:pStyle w:val="Paragrafoelenco"/>
        <w:numPr>
          <w:ilvl w:val="0"/>
          <w:numId w:val="21"/>
        </w:numPr>
      </w:pPr>
      <w:r>
        <w:t xml:space="preserve">La dinastia </w:t>
      </w:r>
      <w:proofErr w:type="spellStart"/>
      <w:r>
        <w:t>Giulio-Claudia</w:t>
      </w:r>
      <w:proofErr w:type="spellEnd"/>
    </w:p>
    <w:p w:rsidR="00BA646C" w:rsidRDefault="00BA646C" w:rsidP="00BA646C">
      <w:pPr>
        <w:pStyle w:val="Paragrafoelenco"/>
        <w:numPr>
          <w:ilvl w:val="0"/>
          <w:numId w:val="21"/>
        </w:numPr>
      </w:pPr>
      <w:r>
        <w:lastRenderedPageBreak/>
        <w:t>La dinastia Flavia</w:t>
      </w:r>
    </w:p>
    <w:p w:rsidR="00BA646C" w:rsidRDefault="00BA646C" w:rsidP="00BA646C">
      <w:pPr>
        <w:pStyle w:val="Paragrafoelenco"/>
        <w:numPr>
          <w:ilvl w:val="0"/>
          <w:numId w:val="21"/>
        </w:numPr>
      </w:pPr>
      <w:r>
        <w:t>Una nuova era: il principato per adozione</w:t>
      </w:r>
    </w:p>
    <w:p w:rsidR="00BA646C" w:rsidRDefault="00BA646C" w:rsidP="00BA646C">
      <w:pPr>
        <w:pStyle w:val="Paragrafoelenco"/>
        <w:numPr>
          <w:ilvl w:val="0"/>
          <w:numId w:val="21"/>
        </w:numPr>
      </w:pPr>
      <w:r>
        <w:t>Un nuovo mondo globale: la romanizzazione del Mediterraneo</w:t>
      </w:r>
    </w:p>
    <w:p w:rsidR="005544D5" w:rsidRDefault="00BA646C" w:rsidP="005544D5">
      <w:pPr>
        <w:pStyle w:val="Paragrafoelenco"/>
        <w:numPr>
          <w:ilvl w:val="0"/>
          <w:numId w:val="2"/>
        </w:numPr>
      </w:pPr>
      <w:r>
        <w:t>Geograf</w:t>
      </w:r>
      <w:r w:rsidR="005544D5">
        <w:t xml:space="preserve">ia: </w:t>
      </w:r>
      <w:r>
        <w:t>L’Asia meridionale e orientale</w:t>
      </w:r>
    </w:p>
    <w:p w:rsidR="005544D5" w:rsidRDefault="00BA646C" w:rsidP="005544D5">
      <w:pPr>
        <w:pStyle w:val="Paragrafoelenco"/>
        <w:numPr>
          <w:ilvl w:val="0"/>
          <w:numId w:val="8"/>
        </w:numPr>
      </w:pPr>
      <w:r>
        <w:t>Il subcontinente indiano</w:t>
      </w:r>
    </w:p>
    <w:p w:rsidR="00BA646C" w:rsidRDefault="00BA646C" w:rsidP="005544D5">
      <w:pPr>
        <w:pStyle w:val="Paragrafoelenco"/>
        <w:numPr>
          <w:ilvl w:val="0"/>
          <w:numId w:val="8"/>
        </w:numPr>
      </w:pPr>
      <w:r>
        <w:t>Il Sud-Est asiatico</w:t>
      </w:r>
    </w:p>
    <w:p w:rsidR="00BA646C" w:rsidRDefault="00BA646C" w:rsidP="005544D5">
      <w:pPr>
        <w:pStyle w:val="Paragrafoelenco"/>
        <w:numPr>
          <w:ilvl w:val="0"/>
          <w:numId w:val="8"/>
        </w:numPr>
      </w:pPr>
      <w:r>
        <w:t>La regione cinese</w:t>
      </w:r>
    </w:p>
    <w:p w:rsidR="005544D5" w:rsidRDefault="00BA646C" w:rsidP="00BA646C">
      <w:pPr>
        <w:pStyle w:val="Paragrafoelenco"/>
        <w:numPr>
          <w:ilvl w:val="0"/>
          <w:numId w:val="8"/>
        </w:numPr>
      </w:pPr>
      <w:r>
        <w:t>L’Estremo Oriente</w:t>
      </w:r>
    </w:p>
    <w:p w:rsidR="005544D5" w:rsidRDefault="00BA646C" w:rsidP="005544D5">
      <w:pPr>
        <w:pStyle w:val="Paragrafoelenco"/>
        <w:numPr>
          <w:ilvl w:val="0"/>
          <w:numId w:val="2"/>
        </w:numPr>
      </w:pPr>
      <w:r>
        <w:t>Geografia: La globalizzazione</w:t>
      </w:r>
    </w:p>
    <w:p w:rsidR="005544D5" w:rsidRDefault="00BA646C" w:rsidP="005544D5">
      <w:pPr>
        <w:pStyle w:val="Paragrafoelenco"/>
        <w:numPr>
          <w:ilvl w:val="0"/>
          <w:numId w:val="9"/>
        </w:numPr>
      </w:pPr>
      <w:r>
        <w:t>Che cos’è la globalizzazione</w:t>
      </w:r>
    </w:p>
    <w:p w:rsidR="005544D5" w:rsidRDefault="00BA646C" w:rsidP="00BA646C">
      <w:pPr>
        <w:pStyle w:val="Paragrafoelenco"/>
        <w:numPr>
          <w:ilvl w:val="0"/>
          <w:numId w:val="9"/>
        </w:numPr>
      </w:pPr>
      <w:r>
        <w:t>I quattro ambiti della globalizzazione</w:t>
      </w:r>
    </w:p>
    <w:p w:rsidR="005544D5" w:rsidRDefault="00BA646C" w:rsidP="005544D5">
      <w:pPr>
        <w:pStyle w:val="Paragrafoelenco"/>
        <w:numPr>
          <w:ilvl w:val="0"/>
          <w:numId w:val="2"/>
        </w:numPr>
      </w:pPr>
      <w:r>
        <w:t>Stor</w:t>
      </w:r>
      <w:r w:rsidR="005544D5">
        <w:t xml:space="preserve">ia: </w:t>
      </w:r>
      <w:r>
        <w:t>La crisi dell’impero: il III secolo</w:t>
      </w:r>
    </w:p>
    <w:p w:rsidR="005544D5" w:rsidRDefault="00BA646C" w:rsidP="005544D5">
      <w:pPr>
        <w:pStyle w:val="Paragrafoelenco"/>
        <w:numPr>
          <w:ilvl w:val="0"/>
          <w:numId w:val="10"/>
        </w:numPr>
      </w:pPr>
      <w:r>
        <w:t>Un secolo di grandi cambiamenti</w:t>
      </w:r>
    </w:p>
    <w:p w:rsidR="00BA646C" w:rsidRDefault="00BA646C" w:rsidP="005544D5">
      <w:pPr>
        <w:pStyle w:val="Paragrafoelenco"/>
        <w:numPr>
          <w:ilvl w:val="0"/>
          <w:numId w:val="10"/>
        </w:numPr>
      </w:pPr>
      <w:r>
        <w:t>La dinastia dei Severi</w:t>
      </w:r>
    </w:p>
    <w:p w:rsidR="00BA646C" w:rsidRDefault="00BA646C" w:rsidP="005544D5">
      <w:pPr>
        <w:pStyle w:val="Paragrafoelenco"/>
        <w:numPr>
          <w:ilvl w:val="0"/>
          <w:numId w:val="10"/>
        </w:numPr>
      </w:pPr>
      <w:r>
        <w:t>Il periodo dell’ “anarchia militare”</w:t>
      </w:r>
    </w:p>
    <w:p w:rsidR="005544D5" w:rsidRDefault="00BA646C" w:rsidP="005544D5">
      <w:pPr>
        <w:pStyle w:val="Paragrafoelenco"/>
        <w:numPr>
          <w:ilvl w:val="0"/>
          <w:numId w:val="2"/>
        </w:numPr>
      </w:pPr>
      <w:r>
        <w:t xml:space="preserve"> Geografia: Squilibri e problemi nel mondo globalizzato</w:t>
      </w:r>
    </w:p>
    <w:p w:rsidR="005544D5" w:rsidRDefault="00BA646C" w:rsidP="005544D5">
      <w:pPr>
        <w:pStyle w:val="Paragrafoelenco"/>
        <w:numPr>
          <w:ilvl w:val="0"/>
          <w:numId w:val="11"/>
        </w:numPr>
      </w:pPr>
      <w:r>
        <w:t>Il divario fra i Paesi sviluppati e i Paesi poveri</w:t>
      </w:r>
    </w:p>
    <w:p w:rsidR="00BA646C" w:rsidRDefault="00BA646C" w:rsidP="005544D5">
      <w:pPr>
        <w:pStyle w:val="Paragrafoelenco"/>
        <w:numPr>
          <w:ilvl w:val="0"/>
          <w:numId w:val="11"/>
        </w:numPr>
      </w:pPr>
      <w:r>
        <w:t>Le risorse fondamentali per la sopravvivenza</w:t>
      </w:r>
    </w:p>
    <w:p w:rsidR="005544D5" w:rsidRDefault="00BA646C" w:rsidP="00BA646C">
      <w:pPr>
        <w:pStyle w:val="Paragrafoelenco"/>
        <w:numPr>
          <w:ilvl w:val="0"/>
          <w:numId w:val="11"/>
        </w:numPr>
      </w:pPr>
      <w:r>
        <w:t>Le disparità assistenziali, nell’istruzione, nel lavoro</w:t>
      </w:r>
    </w:p>
    <w:p w:rsidR="005544D5" w:rsidRDefault="00BA646C" w:rsidP="005544D5">
      <w:pPr>
        <w:pStyle w:val="Paragrafoelenco"/>
        <w:numPr>
          <w:ilvl w:val="0"/>
          <w:numId w:val="2"/>
        </w:numPr>
      </w:pPr>
      <w:r>
        <w:t>Storia: La tarda antichità</w:t>
      </w:r>
    </w:p>
    <w:p w:rsidR="005544D5" w:rsidRDefault="00BA646C" w:rsidP="005544D5">
      <w:pPr>
        <w:pStyle w:val="Paragrafoelenco"/>
        <w:numPr>
          <w:ilvl w:val="0"/>
          <w:numId w:val="12"/>
        </w:numPr>
      </w:pPr>
      <w:r>
        <w:t>La fine del mondo antico</w:t>
      </w:r>
    </w:p>
    <w:p w:rsidR="005544D5" w:rsidRDefault="00140EF5" w:rsidP="005544D5">
      <w:pPr>
        <w:pStyle w:val="Paragrafoelenco"/>
        <w:numPr>
          <w:ilvl w:val="0"/>
          <w:numId w:val="12"/>
        </w:numPr>
      </w:pPr>
      <w:r>
        <w:t>Diocleziano (284-305): la grande riforma dell’impero</w:t>
      </w:r>
    </w:p>
    <w:p w:rsidR="005544D5" w:rsidRDefault="00140EF5" w:rsidP="005544D5">
      <w:pPr>
        <w:pStyle w:val="Paragrafoelenco"/>
        <w:numPr>
          <w:ilvl w:val="0"/>
          <w:numId w:val="12"/>
        </w:numPr>
      </w:pPr>
      <w:r>
        <w:t>Costantino (324-337): il nuovo impegno cristiano</w:t>
      </w:r>
    </w:p>
    <w:p w:rsidR="00140EF5" w:rsidRDefault="00140EF5" w:rsidP="005544D5">
      <w:pPr>
        <w:pStyle w:val="Paragrafoelenco"/>
        <w:numPr>
          <w:ilvl w:val="0"/>
          <w:numId w:val="12"/>
        </w:numPr>
      </w:pPr>
      <w:r>
        <w:t>Da Giuliano a Teodosio</w:t>
      </w:r>
    </w:p>
    <w:p w:rsidR="00140EF5" w:rsidRDefault="00140EF5" w:rsidP="005544D5">
      <w:pPr>
        <w:pStyle w:val="Paragrafoelenco"/>
        <w:numPr>
          <w:ilvl w:val="0"/>
          <w:numId w:val="12"/>
        </w:numPr>
      </w:pPr>
      <w:r>
        <w:t>La fine dell’impero d’Occidente</w:t>
      </w:r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 xml:space="preserve">Storia: </w:t>
      </w:r>
      <w:r w:rsidR="00140EF5">
        <w:t>I regni romano-barbarici e l’Impero bizantino</w:t>
      </w:r>
    </w:p>
    <w:p w:rsidR="005544D5" w:rsidRDefault="00140EF5" w:rsidP="005544D5">
      <w:pPr>
        <w:pStyle w:val="Paragrafoelenco"/>
        <w:numPr>
          <w:ilvl w:val="0"/>
          <w:numId w:val="13"/>
        </w:numPr>
      </w:pPr>
      <w:r>
        <w:t>La fine dell’età antica, l’inizio dell’ “età di mezzo”</w:t>
      </w:r>
    </w:p>
    <w:p w:rsidR="00140EF5" w:rsidRDefault="00140EF5" w:rsidP="005544D5">
      <w:pPr>
        <w:pStyle w:val="Paragrafoelenco"/>
        <w:numPr>
          <w:ilvl w:val="0"/>
          <w:numId w:val="13"/>
        </w:numPr>
      </w:pPr>
      <w:r>
        <w:t>I regni romano-barbarici</w:t>
      </w:r>
    </w:p>
    <w:p w:rsidR="00140EF5" w:rsidRDefault="00140EF5" w:rsidP="005544D5">
      <w:pPr>
        <w:pStyle w:val="Paragrafoelenco"/>
        <w:numPr>
          <w:ilvl w:val="0"/>
          <w:numId w:val="13"/>
        </w:numPr>
      </w:pPr>
      <w:r>
        <w:t>Italia: il regno degli Ostrogoti</w:t>
      </w:r>
    </w:p>
    <w:p w:rsidR="00140EF5" w:rsidRDefault="00140EF5" w:rsidP="005544D5">
      <w:pPr>
        <w:pStyle w:val="Paragrafoelenco"/>
        <w:numPr>
          <w:ilvl w:val="0"/>
          <w:numId w:val="13"/>
        </w:numPr>
      </w:pPr>
      <w:r>
        <w:t>Gallia: il regno dei Franchi</w:t>
      </w:r>
    </w:p>
    <w:p w:rsidR="00140EF5" w:rsidRDefault="00140EF5" w:rsidP="005544D5">
      <w:pPr>
        <w:pStyle w:val="Paragrafoelenco"/>
        <w:numPr>
          <w:ilvl w:val="0"/>
          <w:numId w:val="13"/>
        </w:numPr>
      </w:pPr>
      <w:r>
        <w:t>L’impero romano d’Oriente</w:t>
      </w:r>
    </w:p>
    <w:p w:rsidR="005544D5" w:rsidRDefault="00140EF5" w:rsidP="00140EF5">
      <w:pPr>
        <w:pStyle w:val="Paragrafoelenco"/>
        <w:numPr>
          <w:ilvl w:val="0"/>
          <w:numId w:val="13"/>
        </w:numPr>
      </w:pPr>
      <w:r>
        <w:t xml:space="preserve">La riscossa di Bisanzio: da Giustiniano a </w:t>
      </w:r>
      <w:proofErr w:type="spellStart"/>
      <w:r>
        <w:t>Eraclio</w:t>
      </w:r>
      <w:proofErr w:type="spellEnd"/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 xml:space="preserve">Geografia: </w:t>
      </w:r>
      <w:r w:rsidR="00140EF5">
        <w:t>Le migrazioni</w:t>
      </w:r>
    </w:p>
    <w:p w:rsidR="005544D5" w:rsidRDefault="00140EF5" w:rsidP="005544D5">
      <w:pPr>
        <w:pStyle w:val="Paragrafoelenco"/>
        <w:numPr>
          <w:ilvl w:val="0"/>
          <w:numId w:val="14"/>
        </w:numPr>
      </w:pPr>
      <w:r>
        <w:t>Le migrazioni interne e internazionali</w:t>
      </w:r>
    </w:p>
    <w:p w:rsidR="00140EF5" w:rsidRDefault="00140EF5" w:rsidP="005544D5">
      <w:pPr>
        <w:pStyle w:val="Paragrafoelenco"/>
        <w:numPr>
          <w:ilvl w:val="0"/>
          <w:numId w:val="14"/>
        </w:numPr>
      </w:pPr>
      <w:r>
        <w:t>Cause, destinazioni e aspettative dei movimenti migratori</w:t>
      </w:r>
    </w:p>
    <w:p w:rsidR="005544D5" w:rsidRDefault="00140EF5" w:rsidP="00140EF5">
      <w:pPr>
        <w:pStyle w:val="Paragrafoelenco"/>
        <w:numPr>
          <w:ilvl w:val="0"/>
          <w:numId w:val="14"/>
        </w:numPr>
      </w:pPr>
      <w:r>
        <w:t>I problemi dei migranti</w:t>
      </w:r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 xml:space="preserve">Storia: </w:t>
      </w:r>
      <w:r w:rsidR="00140EF5">
        <w:t>L’Italia divisa: i Bizantini, i Longobardi e il papato</w:t>
      </w:r>
    </w:p>
    <w:p w:rsidR="005544D5" w:rsidRDefault="00140EF5" w:rsidP="005544D5">
      <w:pPr>
        <w:pStyle w:val="Paragrafoelenco"/>
        <w:numPr>
          <w:ilvl w:val="0"/>
          <w:numId w:val="15"/>
        </w:numPr>
      </w:pPr>
      <w:r>
        <w:t>I Longobardi e il tracollo della società italica</w:t>
      </w:r>
    </w:p>
    <w:p w:rsidR="00140EF5" w:rsidRDefault="00140EF5" w:rsidP="005544D5">
      <w:pPr>
        <w:pStyle w:val="Paragrafoelenco"/>
        <w:numPr>
          <w:ilvl w:val="0"/>
          <w:numId w:val="15"/>
        </w:numPr>
      </w:pPr>
      <w:r>
        <w:t>Consolidamento ed espansione del regno longobardo</w:t>
      </w:r>
    </w:p>
    <w:p w:rsidR="00140EF5" w:rsidRDefault="00140EF5" w:rsidP="005544D5">
      <w:pPr>
        <w:pStyle w:val="Paragrafoelenco"/>
        <w:numPr>
          <w:ilvl w:val="0"/>
          <w:numId w:val="15"/>
        </w:numPr>
      </w:pPr>
      <w:r>
        <w:t>La fondazione del potere temporale della Chiesa</w:t>
      </w:r>
    </w:p>
    <w:p w:rsidR="005544D5" w:rsidRDefault="00140EF5" w:rsidP="00140EF5">
      <w:pPr>
        <w:pStyle w:val="Paragrafoelenco"/>
        <w:numPr>
          <w:ilvl w:val="0"/>
          <w:numId w:val="15"/>
        </w:numPr>
      </w:pPr>
      <w:r>
        <w:t>Il monachesimo</w:t>
      </w:r>
    </w:p>
    <w:p w:rsidR="005544D5" w:rsidRDefault="00140EF5" w:rsidP="005544D5">
      <w:pPr>
        <w:pStyle w:val="Paragrafoelenco"/>
        <w:numPr>
          <w:ilvl w:val="0"/>
          <w:numId w:val="2"/>
        </w:numPr>
      </w:pPr>
      <w:r>
        <w:t>Stor</w:t>
      </w:r>
      <w:r w:rsidR="005544D5">
        <w:t xml:space="preserve">ia: </w:t>
      </w:r>
      <w:r>
        <w:t>La civiltà araba e lo splendore di Bisanzio</w:t>
      </w:r>
    </w:p>
    <w:p w:rsidR="005544D5" w:rsidRDefault="00140EF5" w:rsidP="005544D5">
      <w:pPr>
        <w:pStyle w:val="Paragrafoelenco"/>
        <w:numPr>
          <w:ilvl w:val="0"/>
          <w:numId w:val="16"/>
        </w:numPr>
      </w:pPr>
      <w:r>
        <w:t>L’Arabia pre-islamica</w:t>
      </w:r>
    </w:p>
    <w:p w:rsidR="00140EF5" w:rsidRDefault="00140EF5" w:rsidP="005544D5">
      <w:pPr>
        <w:pStyle w:val="Paragrafoelenco"/>
        <w:numPr>
          <w:ilvl w:val="0"/>
          <w:numId w:val="16"/>
        </w:numPr>
      </w:pPr>
      <w:r>
        <w:t>Maometto e le origini dell’Islam</w:t>
      </w:r>
    </w:p>
    <w:p w:rsidR="00140EF5" w:rsidRDefault="00140EF5" w:rsidP="005544D5">
      <w:pPr>
        <w:pStyle w:val="Paragrafoelenco"/>
        <w:numPr>
          <w:ilvl w:val="0"/>
          <w:numId w:val="16"/>
        </w:numPr>
      </w:pPr>
      <w:r>
        <w:t>L’espansionismo islamico: l’età dei califfati</w:t>
      </w:r>
    </w:p>
    <w:p w:rsidR="00140EF5" w:rsidRDefault="00140EF5" w:rsidP="005544D5">
      <w:pPr>
        <w:pStyle w:val="Paragrafoelenco"/>
        <w:numPr>
          <w:ilvl w:val="0"/>
          <w:numId w:val="16"/>
        </w:numPr>
      </w:pPr>
      <w:r>
        <w:t>La divisione del mondo islamico</w:t>
      </w:r>
    </w:p>
    <w:p w:rsidR="00140EF5" w:rsidRDefault="00140EF5" w:rsidP="005544D5">
      <w:pPr>
        <w:pStyle w:val="Paragrafoelenco"/>
        <w:numPr>
          <w:ilvl w:val="0"/>
          <w:numId w:val="16"/>
        </w:numPr>
      </w:pPr>
      <w:r>
        <w:t>La fioritura della cultura araba</w:t>
      </w:r>
    </w:p>
    <w:p w:rsidR="00140EF5" w:rsidRDefault="00140EF5" w:rsidP="00140EF5">
      <w:pPr>
        <w:pStyle w:val="Paragrafoelenco"/>
        <w:numPr>
          <w:ilvl w:val="0"/>
          <w:numId w:val="16"/>
        </w:numPr>
      </w:pPr>
      <w:r>
        <w:t>L’ “età d’oro” di Bisanzio</w:t>
      </w:r>
    </w:p>
    <w:p w:rsidR="00140EF5" w:rsidRDefault="00140EF5" w:rsidP="00140EF5">
      <w:pPr>
        <w:pStyle w:val="Paragrafoelenco"/>
        <w:ind w:left="1440"/>
      </w:pPr>
    </w:p>
    <w:p w:rsidR="005544D5" w:rsidRDefault="00140EF5" w:rsidP="005544D5">
      <w:pPr>
        <w:pStyle w:val="Paragrafoelenco"/>
        <w:numPr>
          <w:ilvl w:val="0"/>
          <w:numId w:val="2"/>
        </w:numPr>
      </w:pPr>
      <w:r>
        <w:lastRenderedPageBreak/>
        <w:t>Geograf</w:t>
      </w:r>
      <w:r w:rsidR="005544D5">
        <w:t xml:space="preserve">ia: </w:t>
      </w:r>
      <w:r>
        <w:t>L’Africa e l’Asia occidentale</w:t>
      </w:r>
    </w:p>
    <w:p w:rsidR="005544D5" w:rsidRDefault="00140EF5" w:rsidP="005544D5">
      <w:pPr>
        <w:pStyle w:val="Paragrafoelenco"/>
        <w:numPr>
          <w:ilvl w:val="0"/>
          <w:numId w:val="17"/>
        </w:numPr>
      </w:pPr>
      <w:r>
        <w:t xml:space="preserve">Dal </w:t>
      </w:r>
      <w:proofErr w:type="spellStart"/>
      <w:r>
        <w:t>Maghreb</w:t>
      </w:r>
      <w:proofErr w:type="spellEnd"/>
      <w:r>
        <w:t xml:space="preserve"> al </w:t>
      </w:r>
      <w:proofErr w:type="spellStart"/>
      <w:r>
        <w:t>Mashreq</w:t>
      </w:r>
      <w:proofErr w:type="spellEnd"/>
      <w:r>
        <w:t>: l’Africa mediterranea</w:t>
      </w:r>
    </w:p>
    <w:p w:rsidR="00140EF5" w:rsidRDefault="00140EF5" w:rsidP="00140EF5">
      <w:pPr>
        <w:pStyle w:val="Paragrafoelenco"/>
        <w:numPr>
          <w:ilvl w:val="0"/>
          <w:numId w:val="17"/>
        </w:numPr>
      </w:pPr>
      <w:r>
        <w:t xml:space="preserve">Dal </w:t>
      </w:r>
      <w:proofErr w:type="spellStart"/>
      <w:r>
        <w:t>Maghreb</w:t>
      </w:r>
      <w:proofErr w:type="spellEnd"/>
      <w:r>
        <w:t xml:space="preserve"> al </w:t>
      </w:r>
      <w:proofErr w:type="spellStart"/>
      <w:r>
        <w:t>Mashreq</w:t>
      </w:r>
      <w:proofErr w:type="spellEnd"/>
      <w:r>
        <w:t>: il Medio Oriente</w:t>
      </w:r>
    </w:p>
    <w:p w:rsidR="00140EF5" w:rsidRDefault="00140EF5" w:rsidP="005544D5">
      <w:pPr>
        <w:pStyle w:val="Paragrafoelenco"/>
        <w:numPr>
          <w:ilvl w:val="0"/>
          <w:numId w:val="17"/>
        </w:numPr>
      </w:pPr>
      <w:r>
        <w:t>L’Asia centrale e il Caucaso</w:t>
      </w:r>
    </w:p>
    <w:p w:rsidR="005544D5" w:rsidRDefault="00140EF5" w:rsidP="00E348DF">
      <w:pPr>
        <w:pStyle w:val="Paragrafoelenco"/>
        <w:numPr>
          <w:ilvl w:val="0"/>
          <w:numId w:val="17"/>
        </w:numPr>
      </w:pPr>
      <w:r>
        <w:t xml:space="preserve">L’Africa </w:t>
      </w:r>
      <w:proofErr w:type="spellStart"/>
      <w:r>
        <w:t>subsahariana</w:t>
      </w:r>
      <w:proofErr w:type="spellEnd"/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 xml:space="preserve">Geografia: </w:t>
      </w:r>
      <w:r w:rsidR="00140EF5">
        <w:t xml:space="preserve">Il Nuovo e il Nuovissimo Mondo </w:t>
      </w:r>
    </w:p>
    <w:p w:rsidR="005544D5" w:rsidRDefault="00140EF5" w:rsidP="005544D5">
      <w:pPr>
        <w:pStyle w:val="Paragrafoelenco"/>
        <w:numPr>
          <w:ilvl w:val="0"/>
          <w:numId w:val="19"/>
        </w:numPr>
      </w:pPr>
      <w:r>
        <w:t>L’America anglosassone</w:t>
      </w:r>
    </w:p>
    <w:p w:rsidR="00140EF5" w:rsidRDefault="00140EF5" w:rsidP="005544D5">
      <w:pPr>
        <w:pStyle w:val="Paragrafoelenco"/>
        <w:numPr>
          <w:ilvl w:val="0"/>
          <w:numId w:val="19"/>
        </w:numPr>
      </w:pPr>
      <w:r>
        <w:t>L’America Latina</w:t>
      </w:r>
    </w:p>
    <w:p w:rsidR="00140EF5" w:rsidRDefault="00140EF5" w:rsidP="005544D5">
      <w:pPr>
        <w:pStyle w:val="Paragrafoelenco"/>
        <w:numPr>
          <w:ilvl w:val="0"/>
          <w:numId w:val="19"/>
        </w:numPr>
      </w:pPr>
      <w:r>
        <w:t>L’</w:t>
      </w:r>
      <w:proofErr w:type="spellStart"/>
      <w:r>
        <w:t>Oceania</w:t>
      </w:r>
      <w:proofErr w:type="spellEnd"/>
      <w:r>
        <w:t xml:space="preserve"> </w:t>
      </w:r>
    </w:p>
    <w:p w:rsidR="003F245B" w:rsidRDefault="003F245B" w:rsidP="005544D5">
      <w:pPr>
        <w:pStyle w:val="Paragrafoelenco"/>
        <w:numPr>
          <w:ilvl w:val="0"/>
          <w:numId w:val="2"/>
        </w:numPr>
      </w:pPr>
      <w:r>
        <w:t xml:space="preserve">Geografia: lavori di approfondimento sui continenti </w:t>
      </w:r>
      <w:proofErr w:type="spellStart"/>
      <w:r>
        <w:t>Oceania</w:t>
      </w:r>
      <w:proofErr w:type="spellEnd"/>
      <w:r>
        <w:t xml:space="preserve">, </w:t>
      </w:r>
      <w:r w:rsidR="007141AD">
        <w:t xml:space="preserve">Africa, </w:t>
      </w:r>
      <w:r w:rsidR="004C619B">
        <w:t>Asia</w:t>
      </w:r>
      <w:r w:rsidR="000A1161">
        <w:t>, America</w:t>
      </w:r>
    </w:p>
    <w:p w:rsidR="005544D5" w:rsidRDefault="005544D5" w:rsidP="005544D5">
      <w:pPr>
        <w:pStyle w:val="Paragrafoelenco"/>
        <w:numPr>
          <w:ilvl w:val="0"/>
          <w:numId w:val="2"/>
        </w:numPr>
      </w:pPr>
      <w:r>
        <w:t>Educazione civica</w:t>
      </w:r>
      <w:r w:rsidR="007141AD">
        <w:t>: La scuola Palatina</w:t>
      </w:r>
      <w:r w:rsidR="00524E78">
        <w:t>: Agenda 2030 obiettivo 4</w:t>
      </w:r>
      <w:r w:rsidR="007141AD">
        <w:t xml:space="preserve">. </w:t>
      </w:r>
    </w:p>
    <w:p w:rsidR="00E348DF" w:rsidRDefault="00E348DF" w:rsidP="007141AD">
      <w:pPr>
        <w:rPr>
          <w:b/>
        </w:rPr>
      </w:pPr>
    </w:p>
    <w:p w:rsidR="007141AD" w:rsidRDefault="007141AD" w:rsidP="007141AD">
      <w:pPr>
        <w:rPr>
          <w:b/>
        </w:rPr>
      </w:pPr>
      <w:r>
        <w:rPr>
          <w:b/>
        </w:rPr>
        <w:t>Letture</w:t>
      </w:r>
    </w:p>
    <w:p w:rsidR="007141AD" w:rsidRPr="007141AD" w:rsidRDefault="007141AD" w:rsidP="007141AD">
      <w:pPr>
        <w:pStyle w:val="Paragrafoelenco"/>
        <w:numPr>
          <w:ilvl w:val="0"/>
          <w:numId w:val="20"/>
        </w:numPr>
      </w:pPr>
      <w:proofErr w:type="spellStart"/>
      <w:r>
        <w:t>Carcopino</w:t>
      </w:r>
      <w:proofErr w:type="spellEnd"/>
      <w:r>
        <w:t xml:space="preserve">, </w:t>
      </w:r>
      <w:r>
        <w:rPr>
          <w:i/>
        </w:rPr>
        <w:t>La vita quotidiana a Roma</w:t>
      </w:r>
    </w:p>
    <w:p w:rsidR="005544D5" w:rsidRDefault="005544D5" w:rsidP="005544D5"/>
    <w:p w:rsidR="007141AD" w:rsidRDefault="007141AD" w:rsidP="005544D5"/>
    <w:p w:rsidR="007141AD" w:rsidRDefault="007141AD" w:rsidP="005544D5"/>
    <w:p w:rsidR="005544D5" w:rsidRDefault="007141AD" w:rsidP="005544D5">
      <w:r>
        <w:t>Anzio, 31 maggio 2023</w:t>
      </w:r>
      <w:r w:rsidR="005544D5">
        <w:tab/>
      </w:r>
    </w:p>
    <w:p w:rsidR="005544D5" w:rsidRDefault="005544D5" w:rsidP="005544D5">
      <w:pPr>
        <w:spacing w:after="0" w:line="240" w:lineRule="auto"/>
        <w:jc w:val="both"/>
      </w:pPr>
    </w:p>
    <w:p w:rsidR="005544D5" w:rsidRDefault="005544D5" w:rsidP="005544D5">
      <w:pPr>
        <w:spacing w:after="0" w:line="240" w:lineRule="auto"/>
        <w:jc w:val="both"/>
      </w:pPr>
    </w:p>
    <w:p w:rsidR="005544D5" w:rsidRDefault="005544D5" w:rsidP="005544D5">
      <w:pPr>
        <w:spacing w:after="0" w:line="240" w:lineRule="auto"/>
        <w:jc w:val="both"/>
      </w:pPr>
    </w:p>
    <w:p w:rsidR="005544D5" w:rsidRDefault="005544D5" w:rsidP="005544D5">
      <w:pPr>
        <w:spacing w:after="0" w:line="240" w:lineRule="auto"/>
        <w:jc w:val="both"/>
      </w:pPr>
      <w:r>
        <w:t>Gli alunni</w:t>
      </w:r>
    </w:p>
    <w:p w:rsidR="005544D5" w:rsidRDefault="005544D5" w:rsidP="005544D5">
      <w:pPr>
        <w:spacing w:after="0" w:line="240" w:lineRule="auto"/>
        <w:jc w:val="both"/>
      </w:pPr>
    </w:p>
    <w:p w:rsidR="005544D5" w:rsidRDefault="005544D5" w:rsidP="005544D5">
      <w:pPr>
        <w:spacing w:after="0" w:line="240" w:lineRule="auto"/>
        <w:jc w:val="both"/>
      </w:pPr>
      <w:r>
        <w:t>_________________________________</w:t>
      </w:r>
    </w:p>
    <w:p w:rsidR="005544D5" w:rsidRDefault="005544D5" w:rsidP="005544D5">
      <w:pPr>
        <w:spacing w:after="0" w:line="240" w:lineRule="auto"/>
        <w:jc w:val="both"/>
      </w:pPr>
    </w:p>
    <w:p w:rsidR="005544D5" w:rsidRDefault="005544D5" w:rsidP="005544D5">
      <w:pPr>
        <w:spacing w:after="0" w:line="240" w:lineRule="auto"/>
        <w:jc w:val="both"/>
      </w:pPr>
      <w:r>
        <w:t>_________________________________</w:t>
      </w:r>
      <w:r>
        <w:tab/>
      </w:r>
    </w:p>
    <w:p w:rsidR="005544D5" w:rsidRDefault="005544D5" w:rsidP="005544D5">
      <w:pPr>
        <w:spacing w:after="0" w:line="240" w:lineRule="auto"/>
        <w:jc w:val="both"/>
      </w:pPr>
    </w:p>
    <w:p w:rsidR="00E348DF" w:rsidRDefault="00E348DF" w:rsidP="005544D5">
      <w:pPr>
        <w:spacing w:after="0" w:line="240" w:lineRule="auto"/>
        <w:jc w:val="both"/>
      </w:pPr>
      <w:r>
        <w:t>_________________________________</w:t>
      </w:r>
    </w:p>
    <w:p w:rsidR="005544D5" w:rsidRDefault="005544D5" w:rsidP="005544D5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 docente</w:t>
      </w:r>
    </w:p>
    <w:p w:rsidR="005544D5" w:rsidRDefault="005544D5" w:rsidP="005544D5">
      <w:pPr>
        <w:spacing w:after="0" w:line="240" w:lineRule="auto"/>
        <w:jc w:val="right"/>
      </w:pPr>
    </w:p>
    <w:p w:rsidR="005544D5" w:rsidRDefault="005544D5" w:rsidP="005544D5">
      <w:pPr>
        <w:spacing w:after="0" w:line="240" w:lineRule="auto"/>
        <w:jc w:val="right"/>
      </w:pPr>
    </w:p>
    <w:p w:rsidR="005544D5" w:rsidRDefault="005544D5" w:rsidP="005544D5">
      <w:pPr>
        <w:spacing w:after="0" w:line="48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Prof.ssa Serena Caracciolo</w:t>
      </w:r>
    </w:p>
    <w:p w:rsidR="005544D5" w:rsidRDefault="005544D5" w:rsidP="005544D5"/>
    <w:p w:rsidR="005544D5" w:rsidRDefault="005544D5" w:rsidP="005544D5"/>
    <w:p w:rsidR="004157D0" w:rsidRDefault="004157D0"/>
    <w:sectPr w:rsidR="004157D0" w:rsidSect="00A02D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71375"/>
    <w:multiLevelType w:val="hybridMultilevel"/>
    <w:tmpl w:val="43C2FC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8D153E"/>
    <w:multiLevelType w:val="hybridMultilevel"/>
    <w:tmpl w:val="4F5287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1F7430"/>
    <w:multiLevelType w:val="hybridMultilevel"/>
    <w:tmpl w:val="BAF03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665F1"/>
    <w:multiLevelType w:val="hybridMultilevel"/>
    <w:tmpl w:val="267E049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3D5EB5"/>
    <w:multiLevelType w:val="hybridMultilevel"/>
    <w:tmpl w:val="202E00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172696"/>
    <w:multiLevelType w:val="hybridMultilevel"/>
    <w:tmpl w:val="E61C7A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2B19C4"/>
    <w:multiLevelType w:val="hybridMultilevel"/>
    <w:tmpl w:val="3D60DC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8622CF"/>
    <w:multiLevelType w:val="hybridMultilevel"/>
    <w:tmpl w:val="3E607D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FA5F13"/>
    <w:multiLevelType w:val="hybridMultilevel"/>
    <w:tmpl w:val="6B50603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E07EC2"/>
    <w:multiLevelType w:val="hybridMultilevel"/>
    <w:tmpl w:val="56DCB8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A14F67"/>
    <w:multiLevelType w:val="hybridMultilevel"/>
    <w:tmpl w:val="F50092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E92555"/>
    <w:multiLevelType w:val="hybridMultilevel"/>
    <w:tmpl w:val="DE3C35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620D58"/>
    <w:multiLevelType w:val="hybridMultilevel"/>
    <w:tmpl w:val="129644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676586"/>
    <w:multiLevelType w:val="hybridMultilevel"/>
    <w:tmpl w:val="3DA43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696B65"/>
    <w:multiLevelType w:val="hybridMultilevel"/>
    <w:tmpl w:val="4288E5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74720"/>
    <w:multiLevelType w:val="hybridMultilevel"/>
    <w:tmpl w:val="D67CEE1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025BA3"/>
    <w:multiLevelType w:val="hybridMultilevel"/>
    <w:tmpl w:val="8180998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BD2350"/>
    <w:multiLevelType w:val="hybridMultilevel"/>
    <w:tmpl w:val="485E96E8"/>
    <w:lvl w:ilvl="0" w:tplc="DCE833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8734A"/>
    <w:multiLevelType w:val="hybridMultilevel"/>
    <w:tmpl w:val="BF0A82E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59727B"/>
    <w:multiLevelType w:val="hybridMultilevel"/>
    <w:tmpl w:val="6666D1F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BB93F9B"/>
    <w:multiLevelType w:val="hybridMultilevel"/>
    <w:tmpl w:val="C3AADA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0"/>
  </w:num>
  <w:num w:numId="7">
    <w:abstractNumId w:val="12"/>
  </w:num>
  <w:num w:numId="8">
    <w:abstractNumId w:val="19"/>
  </w:num>
  <w:num w:numId="9">
    <w:abstractNumId w:val="3"/>
  </w:num>
  <w:num w:numId="10">
    <w:abstractNumId w:val="4"/>
  </w:num>
  <w:num w:numId="11">
    <w:abstractNumId w:val="0"/>
  </w:num>
  <w:num w:numId="12">
    <w:abstractNumId w:val="16"/>
  </w:num>
  <w:num w:numId="13">
    <w:abstractNumId w:val="15"/>
  </w:num>
  <w:num w:numId="14">
    <w:abstractNumId w:val="10"/>
  </w:num>
  <w:num w:numId="15">
    <w:abstractNumId w:val="13"/>
  </w:num>
  <w:num w:numId="16">
    <w:abstractNumId w:val="1"/>
  </w:num>
  <w:num w:numId="17">
    <w:abstractNumId w:val="5"/>
  </w:num>
  <w:num w:numId="18">
    <w:abstractNumId w:val="11"/>
  </w:num>
  <w:num w:numId="19">
    <w:abstractNumId w:val="8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5544D5"/>
    <w:rsid w:val="000A1161"/>
    <w:rsid w:val="00140EF5"/>
    <w:rsid w:val="003F245B"/>
    <w:rsid w:val="004157D0"/>
    <w:rsid w:val="004C619B"/>
    <w:rsid w:val="00524E78"/>
    <w:rsid w:val="005544D5"/>
    <w:rsid w:val="007141AD"/>
    <w:rsid w:val="00884092"/>
    <w:rsid w:val="00BA646C"/>
    <w:rsid w:val="00DD2231"/>
    <w:rsid w:val="00E348DF"/>
    <w:rsid w:val="00FE0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22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44D5"/>
    <w:pPr>
      <w:spacing w:after="160" w:line="252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2023-05-16T06:27:00Z</dcterms:created>
  <dcterms:modified xsi:type="dcterms:W3CDTF">2023-05-31T04:25:00Z</dcterms:modified>
</cp:coreProperties>
</file>