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B0" w:rsidRDefault="002A7FB0" w:rsidP="002A7FB0">
      <w:pPr>
        <w:spacing w:after="0"/>
        <w:jc w:val="center"/>
        <w:rPr>
          <w:b/>
        </w:rPr>
      </w:pPr>
      <w:r>
        <w:rPr>
          <w:b/>
        </w:rPr>
        <w:t>Liceo Chris Cappell College</w:t>
      </w:r>
    </w:p>
    <w:p w:rsidR="002A7FB0" w:rsidRDefault="002A7FB0" w:rsidP="002A7FB0">
      <w:pPr>
        <w:spacing w:after="0"/>
        <w:jc w:val="center"/>
        <w:rPr>
          <w:b/>
        </w:rPr>
      </w:pPr>
      <w:r>
        <w:rPr>
          <w:b/>
        </w:rPr>
        <w:t xml:space="preserve">Programma di Lingua </w:t>
      </w:r>
      <w:r w:rsidR="00843A98">
        <w:rPr>
          <w:b/>
        </w:rPr>
        <w:t>e letteratura italiana a.s. 2022/2023</w:t>
      </w:r>
    </w:p>
    <w:p w:rsidR="002A7FB0" w:rsidRDefault="002A7FB0" w:rsidP="002A7FB0">
      <w:pPr>
        <w:spacing w:after="0"/>
        <w:jc w:val="center"/>
        <w:rPr>
          <w:b/>
        </w:rPr>
      </w:pPr>
      <w:r>
        <w:rPr>
          <w:b/>
        </w:rPr>
        <w:t>classe 3^CS</w:t>
      </w:r>
    </w:p>
    <w:p w:rsidR="002A7FB0" w:rsidRDefault="002A7FB0" w:rsidP="002A7FB0">
      <w:pPr>
        <w:spacing w:after="0"/>
        <w:jc w:val="center"/>
        <w:rPr>
          <w:b/>
        </w:rPr>
      </w:pPr>
      <w:r>
        <w:rPr>
          <w:b/>
        </w:rPr>
        <w:t>prof.ssa Serena Caracciolo</w:t>
      </w:r>
    </w:p>
    <w:p w:rsidR="002A7FB0" w:rsidRDefault="002A7FB0" w:rsidP="002A7FB0">
      <w:pPr>
        <w:spacing w:after="0" w:line="240" w:lineRule="auto"/>
        <w:jc w:val="center"/>
      </w:pPr>
    </w:p>
    <w:p w:rsidR="002A7FB0" w:rsidRDefault="002A7FB0" w:rsidP="002A7FB0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Libri di testo</w:t>
      </w:r>
    </w:p>
    <w:p w:rsidR="002A7FB0" w:rsidRDefault="002A7FB0" w:rsidP="002A7FB0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Beatrice Panebianco, Mario Gineprini, Simona Seminara, </w:t>
      </w:r>
      <w:r>
        <w:rPr>
          <w:i/>
        </w:rPr>
        <w:t>Vivere la letteratura 1. Dalle origini al tardo Cinquento</w:t>
      </w:r>
      <w:r>
        <w:t>, Zanichelli 2019.</w:t>
      </w:r>
    </w:p>
    <w:p w:rsidR="002A7FB0" w:rsidRDefault="002A7FB0" w:rsidP="002A7FB0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R. Bruscagli, </w:t>
      </w:r>
      <w:r>
        <w:rPr>
          <w:i/>
        </w:rPr>
        <w:t>Commedia</w:t>
      </w:r>
      <w:r>
        <w:t>, Zanichelli 2015.</w:t>
      </w:r>
    </w:p>
    <w:p w:rsidR="002A7FB0" w:rsidRDefault="002A7FB0" w:rsidP="002A7FB0">
      <w:pPr>
        <w:spacing w:after="0"/>
        <w:jc w:val="both"/>
      </w:pPr>
    </w:p>
    <w:p w:rsidR="002A7FB0" w:rsidRDefault="002A7FB0" w:rsidP="002A7FB0">
      <w:pPr>
        <w:spacing w:after="0" w:line="240" w:lineRule="auto"/>
        <w:jc w:val="both"/>
        <w:rPr>
          <w:b/>
        </w:rPr>
      </w:pPr>
      <w:r>
        <w:rPr>
          <w:b/>
        </w:rPr>
        <w:t>Letteratura</w:t>
      </w: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Il Medioevo: il contesto</w:t>
      </w:r>
    </w:p>
    <w:p w:rsidR="002A7FB0" w:rsidRDefault="002A7FB0" w:rsidP="002A7FB0">
      <w:pPr>
        <w:pStyle w:val="Paragrafoelenco"/>
        <w:numPr>
          <w:ilvl w:val="0"/>
          <w:numId w:val="3"/>
        </w:numPr>
      </w:pPr>
      <w:r>
        <w:t>Storia e società</w:t>
      </w:r>
    </w:p>
    <w:p w:rsidR="002A7FB0" w:rsidRDefault="002A7FB0" w:rsidP="002A7FB0">
      <w:pPr>
        <w:pStyle w:val="Paragrafoelenco"/>
        <w:numPr>
          <w:ilvl w:val="0"/>
          <w:numId w:val="3"/>
        </w:numPr>
      </w:pPr>
      <w:r>
        <w:t>Idee e cultura</w:t>
      </w:r>
    </w:p>
    <w:p w:rsidR="002A7FB0" w:rsidRDefault="002A7FB0" w:rsidP="002A7FB0">
      <w:pPr>
        <w:pStyle w:val="Paragrafoelenco"/>
        <w:numPr>
          <w:ilvl w:val="0"/>
          <w:numId w:val="3"/>
        </w:numPr>
      </w:pPr>
      <w:r>
        <w:t>Dal contesto al testo: la poesia religiosa</w:t>
      </w:r>
    </w:p>
    <w:p w:rsidR="002A7FB0" w:rsidRDefault="002A7FB0" w:rsidP="002A7FB0">
      <w:pPr>
        <w:pStyle w:val="Paragrafoelenco"/>
        <w:numPr>
          <w:ilvl w:val="0"/>
          <w:numId w:val="3"/>
        </w:numPr>
      </w:pPr>
      <w:r>
        <w:t xml:space="preserve"> Francesco d’Assisi</w:t>
      </w:r>
    </w:p>
    <w:p w:rsidR="002A7FB0" w:rsidRDefault="002A7FB0" w:rsidP="002A7FB0">
      <w:pPr>
        <w:pStyle w:val="Paragrafoelenco"/>
        <w:numPr>
          <w:ilvl w:val="0"/>
          <w:numId w:val="3"/>
        </w:numPr>
      </w:pPr>
      <w:r>
        <w:t>Iacopone da Todi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La natura dell’amore nella poesia delle origini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La nascita della cavalleria e dell’amore cortese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L’avventura e l’amore nei romanzi cortesi</w:t>
      </w:r>
    </w:p>
    <w:p w:rsidR="002A7FB0" w:rsidRDefault="002A7FB0" w:rsidP="002A7FB0">
      <w:pPr>
        <w:pStyle w:val="Paragrafoelenco"/>
        <w:numPr>
          <w:ilvl w:val="0"/>
          <w:numId w:val="5"/>
        </w:numPr>
      </w:pPr>
      <w:r>
        <w:t>Chrétien de Troyes</w:t>
      </w:r>
    </w:p>
    <w:p w:rsidR="002A7FB0" w:rsidRDefault="002A7FB0" w:rsidP="002A7FB0">
      <w:pPr>
        <w:pStyle w:val="Paragrafoelenco"/>
        <w:numPr>
          <w:ilvl w:val="0"/>
          <w:numId w:val="5"/>
        </w:numPr>
      </w:pPr>
      <w:r>
        <w:t>La produzione in lingua d’oc e in lingua d’o</w:t>
      </w:r>
      <w:r>
        <w:rPr>
          <w:rFonts w:cstheme="minorHAnsi"/>
        </w:rPr>
        <w:t>ï</w:t>
      </w:r>
      <w:r>
        <w:t>l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La lirica provenzale e la nascita della poesia d’amore</w:t>
      </w:r>
    </w:p>
    <w:p w:rsidR="002A7FB0" w:rsidRDefault="002A7FB0" w:rsidP="002A7FB0">
      <w:pPr>
        <w:pStyle w:val="Paragrafoelenco"/>
        <w:numPr>
          <w:ilvl w:val="0"/>
          <w:numId w:val="5"/>
        </w:numPr>
      </w:pPr>
      <w:r>
        <w:t>Guglielmo d’Aquitania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Le conseguenze dell’amore nella lirica della Scuola siciliana</w:t>
      </w:r>
    </w:p>
    <w:p w:rsidR="002A7FB0" w:rsidRDefault="002A7FB0" w:rsidP="002A7FB0">
      <w:pPr>
        <w:pStyle w:val="Paragrafoelenco"/>
        <w:numPr>
          <w:ilvl w:val="0"/>
          <w:numId w:val="5"/>
        </w:numPr>
      </w:pPr>
      <w:r>
        <w:t>Cielo d’Alcamo</w:t>
      </w:r>
    </w:p>
    <w:p w:rsidR="002A7FB0" w:rsidRDefault="002A7FB0" w:rsidP="002A7FB0">
      <w:pPr>
        <w:pStyle w:val="Paragrafoelenco"/>
        <w:numPr>
          <w:ilvl w:val="0"/>
          <w:numId w:val="5"/>
        </w:numPr>
      </w:pPr>
      <w:r>
        <w:t>Giacomo da Lentini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La Scuola siculo-toscana</w:t>
      </w:r>
    </w:p>
    <w:p w:rsidR="002A7FB0" w:rsidRDefault="002A7FB0" w:rsidP="002A7FB0">
      <w:pPr>
        <w:pStyle w:val="Paragrafoelenco"/>
        <w:numPr>
          <w:ilvl w:val="0"/>
          <w:numId w:val="6"/>
        </w:numPr>
      </w:pPr>
      <w:r>
        <w:t>Guittone d’Arezzo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 xml:space="preserve">Il </w:t>
      </w:r>
      <w:r>
        <w:rPr>
          <w:rFonts w:cstheme="minorHAnsi"/>
        </w:rPr>
        <w:t>«Dolce Stilnovo»</w:t>
      </w:r>
    </w:p>
    <w:p w:rsidR="002A7FB0" w:rsidRDefault="002A7FB0" w:rsidP="002A7FB0">
      <w:pPr>
        <w:pStyle w:val="Paragrafoelenco"/>
        <w:numPr>
          <w:ilvl w:val="0"/>
          <w:numId w:val="6"/>
        </w:numPr>
      </w:pPr>
      <w:r>
        <w:t>Guido Guinizzelli</w:t>
      </w:r>
    </w:p>
    <w:p w:rsidR="002A7FB0" w:rsidRDefault="002A7FB0" w:rsidP="002A7FB0">
      <w:pPr>
        <w:pStyle w:val="Paragrafoelenco"/>
        <w:numPr>
          <w:ilvl w:val="0"/>
          <w:numId w:val="6"/>
        </w:numPr>
      </w:pPr>
      <w:r>
        <w:t>Guido Cavalcanti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La lirica comico-realistica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Cecco Angiolieri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Ideali e comportamenti della borghesia nella prosa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Il mercante e la nascita della borghesia cittadina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Intraprendenza mercantile nei racconti di viaggi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Marco Polo</w:t>
      </w:r>
    </w:p>
    <w:p w:rsidR="002A7FB0" w:rsidRDefault="002A7FB0" w:rsidP="002A7FB0">
      <w:pPr>
        <w:pStyle w:val="Paragrafoelenco"/>
        <w:numPr>
          <w:ilvl w:val="0"/>
          <w:numId w:val="4"/>
        </w:numPr>
      </w:pPr>
      <w:r>
        <w:t>Novellistica: svago ed educazione per il pubblico borghese</w:t>
      </w:r>
    </w:p>
    <w:p w:rsidR="002A7FB0" w:rsidRDefault="002A7FB0" w:rsidP="00843A98">
      <w:pPr>
        <w:pStyle w:val="Paragrafoelenco"/>
        <w:numPr>
          <w:ilvl w:val="0"/>
          <w:numId w:val="4"/>
        </w:numPr>
      </w:pPr>
      <w:r>
        <w:t>Conflitti politici nella cronaca storica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Dante Alighieri</w:t>
      </w:r>
    </w:p>
    <w:p w:rsidR="002A7FB0" w:rsidRDefault="002A7FB0" w:rsidP="002A7FB0">
      <w:pPr>
        <w:pStyle w:val="Paragrafoelenco"/>
        <w:numPr>
          <w:ilvl w:val="0"/>
          <w:numId w:val="8"/>
        </w:numPr>
      </w:pPr>
      <w:r>
        <w:t xml:space="preserve">La vita </w:t>
      </w:r>
    </w:p>
    <w:p w:rsidR="002A7FB0" w:rsidRDefault="002A7FB0" w:rsidP="002A7FB0">
      <w:pPr>
        <w:pStyle w:val="Paragrafoelenco"/>
        <w:numPr>
          <w:ilvl w:val="0"/>
          <w:numId w:val="8"/>
        </w:numPr>
      </w:pPr>
      <w:r>
        <w:t xml:space="preserve">La </w:t>
      </w:r>
      <w:r>
        <w:rPr>
          <w:i/>
        </w:rPr>
        <w:t>Vita nuova</w:t>
      </w:r>
      <w:r>
        <w:t xml:space="preserve"> e le </w:t>
      </w:r>
      <w:r>
        <w:rPr>
          <w:i/>
        </w:rPr>
        <w:t>Rime</w:t>
      </w:r>
    </w:p>
    <w:p w:rsidR="002A7FB0" w:rsidRDefault="002A7FB0" w:rsidP="002A7FB0">
      <w:pPr>
        <w:pStyle w:val="Paragrafoelenco"/>
        <w:numPr>
          <w:ilvl w:val="0"/>
          <w:numId w:val="8"/>
        </w:numPr>
      </w:pPr>
      <w:r>
        <w:t xml:space="preserve">Il </w:t>
      </w:r>
      <w:r>
        <w:rPr>
          <w:i/>
        </w:rPr>
        <w:t>Convivio</w:t>
      </w:r>
      <w:r>
        <w:t xml:space="preserve">, il </w:t>
      </w:r>
      <w:r>
        <w:rPr>
          <w:i/>
        </w:rPr>
        <w:t>De vulgari eloquentia</w:t>
      </w:r>
      <w:r>
        <w:t xml:space="preserve"> e la </w:t>
      </w:r>
      <w:r>
        <w:rPr>
          <w:i/>
        </w:rPr>
        <w:t>Monarchia</w:t>
      </w:r>
    </w:p>
    <w:p w:rsidR="002A7FB0" w:rsidRDefault="002A7FB0" w:rsidP="002A7FB0">
      <w:pPr>
        <w:pStyle w:val="Paragrafoelenco"/>
        <w:numPr>
          <w:ilvl w:val="0"/>
          <w:numId w:val="8"/>
        </w:numPr>
      </w:pPr>
      <w:r>
        <w:t xml:space="preserve">La </w:t>
      </w:r>
      <w:r>
        <w:rPr>
          <w:i/>
        </w:rPr>
        <w:t>Commedia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Francesco Petrarca</w:t>
      </w:r>
    </w:p>
    <w:p w:rsidR="002A7FB0" w:rsidRDefault="002A7FB0" w:rsidP="002A7FB0">
      <w:pPr>
        <w:pStyle w:val="Paragrafoelenco"/>
        <w:numPr>
          <w:ilvl w:val="0"/>
          <w:numId w:val="9"/>
        </w:numPr>
      </w:pPr>
      <w:r>
        <w:t>La vita</w:t>
      </w:r>
    </w:p>
    <w:p w:rsidR="002A7FB0" w:rsidRDefault="002A7FB0" w:rsidP="002A7FB0">
      <w:pPr>
        <w:pStyle w:val="Paragrafoelenco"/>
        <w:numPr>
          <w:ilvl w:val="0"/>
          <w:numId w:val="9"/>
        </w:numPr>
      </w:pPr>
      <w:r>
        <w:lastRenderedPageBreak/>
        <w:t>Le opere in latino e in volgare</w:t>
      </w:r>
    </w:p>
    <w:p w:rsidR="002A7FB0" w:rsidRDefault="002A7FB0" w:rsidP="002A7FB0">
      <w:pPr>
        <w:pStyle w:val="Paragrafoelenco"/>
        <w:numPr>
          <w:ilvl w:val="0"/>
          <w:numId w:val="9"/>
        </w:numPr>
      </w:pPr>
      <w:r>
        <w:t xml:space="preserve">Il </w:t>
      </w:r>
      <w:r>
        <w:rPr>
          <w:i/>
        </w:rPr>
        <w:t>Canzoniere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Giovanni Boccaccio</w:t>
      </w:r>
    </w:p>
    <w:p w:rsidR="002A7FB0" w:rsidRDefault="002A7FB0" w:rsidP="002A7FB0">
      <w:pPr>
        <w:pStyle w:val="Paragrafoelenco"/>
        <w:numPr>
          <w:ilvl w:val="0"/>
          <w:numId w:val="10"/>
        </w:numPr>
      </w:pPr>
      <w:r>
        <w:t>La vita</w:t>
      </w:r>
    </w:p>
    <w:p w:rsidR="002A7FB0" w:rsidRDefault="002A7FB0" w:rsidP="002A7FB0">
      <w:pPr>
        <w:pStyle w:val="Paragrafoelenco"/>
        <w:numPr>
          <w:ilvl w:val="0"/>
          <w:numId w:val="10"/>
        </w:numPr>
      </w:pPr>
      <w:r>
        <w:t>Le prime opere</w:t>
      </w:r>
    </w:p>
    <w:p w:rsidR="002A7FB0" w:rsidRDefault="002A7FB0" w:rsidP="002A7FB0">
      <w:pPr>
        <w:pStyle w:val="Paragrafoelenco"/>
        <w:numPr>
          <w:ilvl w:val="0"/>
          <w:numId w:val="10"/>
        </w:numPr>
      </w:pPr>
      <w:r>
        <w:t>Il genere della novella e Chaucer</w:t>
      </w:r>
    </w:p>
    <w:p w:rsidR="002A7FB0" w:rsidRDefault="002A7FB0" w:rsidP="002A7FB0">
      <w:pPr>
        <w:pStyle w:val="Paragrafoelenco"/>
        <w:numPr>
          <w:ilvl w:val="0"/>
          <w:numId w:val="10"/>
        </w:numPr>
      </w:pPr>
      <w:r>
        <w:t xml:space="preserve">Il </w:t>
      </w:r>
      <w:r>
        <w:rPr>
          <w:i/>
        </w:rPr>
        <w:t>Decameron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Il Quattrocento e il Cinquecento</w:t>
      </w:r>
    </w:p>
    <w:p w:rsidR="002A7FB0" w:rsidRDefault="002A7FB0" w:rsidP="002A7FB0">
      <w:pPr>
        <w:pStyle w:val="Paragrafoelenco"/>
        <w:numPr>
          <w:ilvl w:val="0"/>
          <w:numId w:val="11"/>
        </w:numPr>
      </w:pPr>
      <w:r>
        <w:t>Storia e società</w:t>
      </w:r>
    </w:p>
    <w:p w:rsidR="002A7FB0" w:rsidRDefault="002A7FB0" w:rsidP="002A7FB0">
      <w:pPr>
        <w:pStyle w:val="Paragrafoelenco"/>
        <w:numPr>
          <w:ilvl w:val="0"/>
          <w:numId w:val="11"/>
        </w:numPr>
      </w:pPr>
      <w:r>
        <w:t>Idee e cultura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I diversi tipi di Umanesimo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Generi e forme della letteratura umanistica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I centri culturali</w:t>
      </w:r>
    </w:p>
    <w:p w:rsidR="002A7FB0" w:rsidRDefault="002A7FB0" w:rsidP="002A7FB0">
      <w:pPr>
        <w:pStyle w:val="Paragrafoelenco"/>
        <w:numPr>
          <w:ilvl w:val="0"/>
          <w:numId w:val="7"/>
        </w:numPr>
      </w:pPr>
      <w:r>
        <w:t>Il Rinascimento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La centralità dell’uomo</w:t>
      </w:r>
    </w:p>
    <w:p w:rsidR="002A7FB0" w:rsidRDefault="002A7FB0" w:rsidP="002A7FB0">
      <w:pPr>
        <w:pStyle w:val="Paragrafoelenco"/>
        <w:numPr>
          <w:ilvl w:val="0"/>
          <w:numId w:val="12"/>
        </w:numPr>
      </w:pPr>
      <w:r>
        <w:t>La riscoperta dell’uomo</w:t>
      </w:r>
    </w:p>
    <w:p w:rsidR="002A7FB0" w:rsidRDefault="002A7FB0" w:rsidP="002A7FB0">
      <w:pPr>
        <w:pStyle w:val="Paragrafoelenco"/>
        <w:numPr>
          <w:ilvl w:val="0"/>
          <w:numId w:val="12"/>
        </w:numPr>
      </w:pPr>
      <w:r>
        <w:t>La dignità dell’uomo nella trattatistica rinascimentale</w:t>
      </w:r>
    </w:p>
    <w:p w:rsidR="002A7FB0" w:rsidRDefault="002A7FB0" w:rsidP="002A7FB0">
      <w:pPr>
        <w:pStyle w:val="Paragrafoelenco"/>
        <w:numPr>
          <w:ilvl w:val="0"/>
          <w:numId w:val="12"/>
        </w:numPr>
      </w:pPr>
      <w:r>
        <w:t>Materialismo e visione laica nei poemi epico-cavallereschi</w:t>
      </w:r>
    </w:p>
    <w:p w:rsidR="002A7FB0" w:rsidRDefault="002A7FB0" w:rsidP="002A7FB0">
      <w:pPr>
        <w:pStyle w:val="Paragrafoelenco"/>
        <w:numPr>
          <w:ilvl w:val="0"/>
          <w:numId w:val="13"/>
        </w:numPr>
      </w:pPr>
      <w:r>
        <w:t>Pulci</w:t>
      </w:r>
    </w:p>
    <w:p w:rsidR="002A7FB0" w:rsidRDefault="002A7FB0" w:rsidP="002A7FB0">
      <w:pPr>
        <w:pStyle w:val="Paragrafoelenco"/>
        <w:numPr>
          <w:ilvl w:val="0"/>
          <w:numId w:val="13"/>
        </w:numPr>
      </w:pPr>
      <w:r>
        <w:t>Boiardo</w:t>
      </w:r>
    </w:p>
    <w:p w:rsidR="002A7FB0" w:rsidRDefault="002A7FB0" w:rsidP="007E5583">
      <w:pPr>
        <w:pStyle w:val="Paragrafoelenco"/>
        <w:numPr>
          <w:ilvl w:val="0"/>
          <w:numId w:val="12"/>
        </w:numPr>
      </w:pPr>
      <w:r>
        <w:t>Piaceri e fragilità umana nella lirica</w:t>
      </w:r>
    </w:p>
    <w:p w:rsidR="002A7FB0" w:rsidRDefault="002A7FB0" w:rsidP="007E5583">
      <w:pPr>
        <w:pStyle w:val="Paragrafoelenco"/>
        <w:numPr>
          <w:ilvl w:val="0"/>
          <w:numId w:val="14"/>
        </w:numPr>
      </w:pPr>
      <w:r>
        <w:t>Angelo Poliziano</w:t>
      </w:r>
    </w:p>
    <w:p w:rsidR="00843A98" w:rsidRDefault="00843A98" w:rsidP="00843A98">
      <w:pPr>
        <w:pStyle w:val="Paragrafoelenco"/>
        <w:numPr>
          <w:ilvl w:val="0"/>
          <w:numId w:val="12"/>
        </w:numPr>
      </w:pPr>
      <w:r>
        <w:t>Valori e ideali dell’uomo “nuovo”</w:t>
      </w:r>
    </w:p>
    <w:p w:rsidR="00843A98" w:rsidRDefault="00843A98" w:rsidP="00843A98">
      <w:pPr>
        <w:pStyle w:val="Paragrafoelenco"/>
        <w:numPr>
          <w:ilvl w:val="0"/>
          <w:numId w:val="2"/>
        </w:numPr>
      </w:pPr>
      <w:r>
        <w:t>Niccolò Machiavelli</w:t>
      </w:r>
    </w:p>
    <w:p w:rsidR="00843A98" w:rsidRDefault="00843A98" w:rsidP="00843A98">
      <w:pPr>
        <w:pStyle w:val="Paragrafoelenco"/>
        <w:numPr>
          <w:ilvl w:val="0"/>
          <w:numId w:val="12"/>
        </w:numPr>
      </w:pPr>
      <w:r>
        <w:t>La vita</w:t>
      </w:r>
    </w:p>
    <w:p w:rsidR="00843A98" w:rsidRDefault="00843A98" w:rsidP="00843A98">
      <w:pPr>
        <w:pStyle w:val="Paragrafoelenco"/>
        <w:numPr>
          <w:ilvl w:val="0"/>
          <w:numId w:val="12"/>
        </w:numPr>
      </w:pPr>
      <w:r>
        <w:t>Le idee e la poetica</w:t>
      </w:r>
    </w:p>
    <w:p w:rsidR="00843A98" w:rsidRDefault="00843A98" w:rsidP="00843A98">
      <w:pPr>
        <w:pStyle w:val="Paragrafoelenco"/>
        <w:numPr>
          <w:ilvl w:val="0"/>
          <w:numId w:val="12"/>
        </w:numPr>
      </w:pPr>
      <w:r>
        <w:t xml:space="preserve">Il </w:t>
      </w:r>
      <w:r>
        <w:rPr>
          <w:i/>
        </w:rPr>
        <w:t>Principe</w:t>
      </w:r>
    </w:p>
    <w:p w:rsidR="00843A98" w:rsidRDefault="00843A98" w:rsidP="00843A98">
      <w:pPr>
        <w:pStyle w:val="Paragrafoelenco"/>
        <w:numPr>
          <w:ilvl w:val="0"/>
          <w:numId w:val="12"/>
        </w:numPr>
      </w:pPr>
      <w:r>
        <w:t>I trattati, le opere letterarie e l’</w:t>
      </w:r>
      <w:r>
        <w:rPr>
          <w:i/>
        </w:rPr>
        <w:t>Epistolario</w:t>
      </w:r>
    </w:p>
    <w:p w:rsidR="00843A98" w:rsidRDefault="00843A98" w:rsidP="00843A98">
      <w:pPr>
        <w:pStyle w:val="Paragrafoelenco"/>
        <w:numPr>
          <w:ilvl w:val="0"/>
          <w:numId w:val="2"/>
        </w:numPr>
      </w:pPr>
      <w:r>
        <w:t>Ludovico Ariosto</w:t>
      </w:r>
    </w:p>
    <w:p w:rsidR="00843A98" w:rsidRDefault="00843A98" w:rsidP="00843A98">
      <w:pPr>
        <w:pStyle w:val="Paragrafoelenco"/>
        <w:numPr>
          <w:ilvl w:val="0"/>
          <w:numId w:val="23"/>
        </w:numPr>
      </w:pPr>
      <w:r>
        <w:t>La vita</w:t>
      </w:r>
    </w:p>
    <w:p w:rsidR="00843A98" w:rsidRPr="00843A98" w:rsidRDefault="00843A98" w:rsidP="00843A98">
      <w:pPr>
        <w:pStyle w:val="Paragrafoelenco"/>
        <w:numPr>
          <w:ilvl w:val="0"/>
          <w:numId w:val="23"/>
        </w:numPr>
      </w:pPr>
      <w:r>
        <w:t>L’</w:t>
      </w:r>
      <w:r>
        <w:rPr>
          <w:i/>
        </w:rPr>
        <w:t>Orlando furioso</w:t>
      </w:r>
    </w:p>
    <w:p w:rsidR="00843A98" w:rsidRDefault="00843A98" w:rsidP="00843A98">
      <w:pPr>
        <w:pStyle w:val="Paragrafoelenco"/>
        <w:numPr>
          <w:ilvl w:val="0"/>
          <w:numId w:val="23"/>
        </w:numPr>
      </w:pPr>
      <w:r>
        <w:t xml:space="preserve">Le </w:t>
      </w:r>
      <w:r>
        <w:rPr>
          <w:i/>
        </w:rPr>
        <w:t xml:space="preserve">Rime, </w:t>
      </w:r>
      <w:r>
        <w:t xml:space="preserve">il teatro e le </w:t>
      </w:r>
      <w:r>
        <w:rPr>
          <w:i/>
        </w:rPr>
        <w:t>Satire</w:t>
      </w:r>
    </w:p>
    <w:p w:rsidR="002A7FB0" w:rsidRDefault="002A7FB0" w:rsidP="002A7FB0">
      <w:pPr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2A7FB0" w:rsidRDefault="002A7FB0" w:rsidP="002A7FB0">
      <w:pPr>
        <w:rPr>
          <w:b/>
        </w:rPr>
      </w:pPr>
    </w:p>
    <w:p w:rsidR="002A7FB0" w:rsidRDefault="002A7FB0" w:rsidP="002A7FB0">
      <w:pPr>
        <w:rPr>
          <w:b/>
        </w:rPr>
      </w:pPr>
      <w:r>
        <w:rPr>
          <w:b/>
        </w:rPr>
        <w:t>Brani antologici</w:t>
      </w:r>
    </w:p>
    <w:p w:rsidR="002A7FB0" w:rsidRDefault="002A7FB0" w:rsidP="002A7FB0">
      <w:pPr>
        <w:pStyle w:val="Paragrafoelenco"/>
        <w:numPr>
          <w:ilvl w:val="0"/>
          <w:numId w:val="2"/>
        </w:numPr>
        <w:rPr>
          <w:i/>
        </w:rPr>
      </w:pPr>
      <w:r>
        <w:rPr>
          <w:i/>
        </w:rPr>
        <w:t>Placito Capuano</w:t>
      </w:r>
    </w:p>
    <w:p w:rsidR="002A7FB0" w:rsidRDefault="002A7FB0" w:rsidP="002A7FB0">
      <w:pPr>
        <w:pStyle w:val="Paragrafoelenco"/>
        <w:numPr>
          <w:ilvl w:val="0"/>
          <w:numId w:val="2"/>
        </w:numPr>
        <w:rPr>
          <w:i/>
        </w:rPr>
      </w:pPr>
      <w:r>
        <w:rPr>
          <w:i/>
        </w:rPr>
        <w:t>Indovinello veronese</w:t>
      </w:r>
    </w:p>
    <w:p w:rsidR="002A7FB0" w:rsidRDefault="002A7FB0" w:rsidP="002A7FB0">
      <w:pPr>
        <w:pStyle w:val="Paragrafoelenco"/>
        <w:numPr>
          <w:ilvl w:val="0"/>
          <w:numId w:val="2"/>
        </w:numPr>
        <w:rPr>
          <w:i/>
        </w:rPr>
      </w:pPr>
      <w:r>
        <w:t xml:space="preserve">Chrétien de Troyes, </w:t>
      </w:r>
      <w:r>
        <w:rPr>
          <w:i/>
        </w:rPr>
        <w:t>Ginevra e Lancillotto</w:t>
      </w:r>
      <w:r>
        <w:t xml:space="preserve"> (</w:t>
      </w:r>
      <w:r>
        <w:rPr>
          <w:i/>
        </w:rPr>
        <w:t>Lancillotto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San Francesco</w:t>
      </w:r>
    </w:p>
    <w:p w:rsidR="002A7FB0" w:rsidRDefault="002A7FB0" w:rsidP="002A7FB0">
      <w:pPr>
        <w:pStyle w:val="Paragrafoelenco"/>
        <w:numPr>
          <w:ilvl w:val="0"/>
          <w:numId w:val="16"/>
        </w:numPr>
      </w:pPr>
      <w:r>
        <w:rPr>
          <w:i/>
        </w:rPr>
        <w:t>Cantico delle creature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Guglielmo d’Aquitania</w:t>
      </w:r>
    </w:p>
    <w:p w:rsidR="002A7FB0" w:rsidRDefault="002A7FB0" w:rsidP="002A7FB0">
      <w:pPr>
        <w:pStyle w:val="Paragrafoelenco"/>
        <w:numPr>
          <w:ilvl w:val="0"/>
          <w:numId w:val="16"/>
        </w:numPr>
        <w:rPr>
          <w:i/>
        </w:rPr>
      </w:pPr>
      <w:r>
        <w:rPr>
          <w:i/>
        </w:rPr>
        <w:t>Come il ramo del biancospino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Giacomo da Lentini</w:t>
      </w:r>
    </w:p>
    <w:p w:rsidR="002A7FB0" w:rsidRDefault="002A7FB0" w:rsidP="002A7FB0">
      <w:pPr>
        <w:pStyle w:val="Paragrafoelenco"/>
        <w:numPr>
          <w:ilvl w:val="0"/>
          <w:numId w:val="17"/>
        </w:numPr>
      </w:pPr>
      <w:r>
        <w:rPr>
          <w:i/>
        </w:rPr>
        <w:t xml:space="preserve">Amor è uno desio che ven da core </w:t>
      </w:r>
      <w:r>
        <w:t>(</w:t>
      </w:r>
      <w:r>
        <w:rPr>
          <w:i/>
        </w:rPr>
        <w:t>Rime</w:t>
      </w:r>
      <w:r>
        <w:t>)</w:t>
      </w:r>
      <w:r w:rsidR="00D439C9">
        <w:t>ù</w:t>
      </w:r>
    </w:p>
    <w:p w:rsidR="00D439C9" w:rsidRDefault="00D439C9" w:rsidP="00D439C9">
      <w:pPr>
        <w:pStyle w:val="Paragrafoelenco"/>
        <w:numPr>
          <w:ilvl w:val="0"/>
          <w:numId w:val="2"/>
        </w:numPr>
      </w:pPr>
      <w:r>
        <w:t>Cielo d’Alcamo</w:t>
      </w:r>
    </w:p>
    <w:p w:rsidR="00D439C9" w:rsidRDefault="00D439C9" w:rsidP="00D439C9">
      <w:pPr>
        <w:pStyle w:val="Paragrafoelenco"/>
        <w:numPr>
          <w:ilvl w:val="0"/>
          <w:numId w:val="17"/>
        </w:numPr>
      </w:pPr>
      <w:r>
        <w:rPr>
          <w:i/>
        </w:rPr>
        <w:t>Rosa fresca aulentissima</w:t>
      </w:r>
    </w:p>
    <w:p w:rsidR="001612F5" w:rsidRDefault="001612F5" w:rsidP="002A7FB0">
      <w:pPr>
        <w:pStyle w:val="Paragrafoelenco"/>
        <w:numPr>
          <w:ilvl w:val="0"/>
          <w:numId w:val="2"/>
        </w:numPr>
      </w:pPr>
      <w:r>
        <w:lastRenderedPageBreak/>
        <w:t>Guittone d’Arezzo</w:t>
      </w:r>
    </w:p>
    <w:p w:rsidR="001612F5" w:rsidRDefault="001612F5" w:rsidP="001612F5">
      <w:pPr>
        <w:pStyle w:val="Paragrafoelenco"/>
        <w:numPr>
          <w:ilvl w:val="0"/>
          <w:numId w:val="17"/>
        </w:numPr>
      </w:pPr>
      <w:r>
        <w:rPr>
          <w:i/>
        </w:rPr>
        <w:t>Tuttor ch’eo dirò gioi, gioiva cosa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Guido Guinizzelli</w:t>
      </w:r>
    </w:p>
    <w:p w:rsidR="002A7FB0" w:rsidRDefault="002A7FB0" w:rsidP="002A7FB0">
      <w:pPr>
        <w:pStyle w:val="Paragrafoelenco"/>
        <w:numPr>
          <w:ilvl w:val="0"/>
          <w:numId w:val="17"/>
        </w:numPr>
      </w:pPr>
      <w:r>
        <w:rPr>
          <w:i/>
        </w:rPr>
        <w:t>Io vogl’ del ver la mia donna laudare</w:t>
      </w:r>
      <w:r w:rsidR="00763354">
        <w:rPr>
          <w:i/>
        </w:rPr>
        <w:t xml:space="preserve"> </w:t>
      </w:r>
      <w:r>
        <w:t>(</w:t>
      </w:r>
      <w:r>
        <w:rPr>
          <w:i/>
        </w:rPr>
        <w:t>Rime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17"/>
        </w:numPr>
      </w:pPr>
      <w:r>
        <w:rPr>
          <w:i/>
        </w:rPr>
        <w:t xml:space="preserve">Lo vostro bel saluto e ‘l gentil sguardo </w:t>
      </w:r>
      <w:r>
        <w:t>(</w:t>
      </w:r>
      <w:r>
        <w:rPr>
          <w:i/>
        </w:rPr>
        <w:t>Rime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Guido Cavalcanti</w:t>
      </w:r>
    </w:p>
    <w:p w:rsidR="002A7FB0" w:rsidRDefault="00A33DC8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Chi è questa che vèn, ch’ogn’om la mira </w:t>
      </w:r>
      <w:r w:rsidR="002A7FB0">
        <w:rPr>
          <w:i/>
        </w:rPr>
        <w:t xml:space="preserve"> </w:t>
      </w:r>
      <w:r w:rsidR="002A7FB0">
        <w:t>(</w:t>
      </w:r>
      <w:r w:rsidR="002A7FB0">
        <w:rPr>
          <w:i/>
        </w:rPr>
        <w:t>Rime</w:t>
      </w:r>
      <w:r w:rsidR="002A7FB0">
        <w:t>)</w:t>
      </w:r>
    </w:p>
    <w:p w:rsidR="00A33DC8" w:rsidRDefault="00A33DC8" w:rsidP="00A33DC8">
      <w:pPr>
        <w:pStyle w:val="Paragrafoelenco"/>
        <w:numPr>
          <w:ilvl w:val="0"/>
          <w:numId w:val="2"/>
        </w:numPr>
      </w:pPr>
      <w:r>
        <w:t>Cecco Angiolieri</w:t>
      </w:r>
    </w:p>
    <w:p w:rsidR="00A33DC8" w:rsidRDefault="00A33DC8" w:rsidP="00A33DC8">
      <w:pPr>
        <w:pStyle w:val="Paragrafoelenco"/>
        <w:numPr>
          <w:ilvl w:val="0"/>
          <w:numId w:val="18"/>
        </w:numPr>
      </w:pPr>
      <w:r>
        <w:rPr>
          <w:i/>
        </w:rPr>
        <w:t>S’i’ fosse fuoco, arderei ‘l mondo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Dante Alighieri</w:t>
      </w:r>
    </w:p>
    <w:p w:rsidR="002A7FB0" w:rsidRDefault="002A7FB0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Guido, i’ vorrei che tu e Lapo ed io </w:t>
      </w:r>
      <w:r>
        <w:t>(</w:t>
      </w:r>
      <w:r>
        <w:rPr>
          <w:i/>
        </w:rPr>
        <w:t>Rime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Tanto gentile e tanto onesta pare </w:t>
      </w:r>
      <w:r>
        <w:t>(</w:t>
      </w:r>
      <w:r>
        <w:rPr>
          <w:i/>
        </w:rPr>
        <w:t>Vita nova</w:t>
      </w:r>
      <w:r>
        <w:t>)</w:t>
      </w:r>
    </w:p>
    <w:p w:rsidR="002A7FB0" w:rsidRDefault="005A34F3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Il pane del sapere </w:t>
      </w:r>
      <w:r>
        <w:t>(</w:t>
      </w:r>
      <w:r>
        <w:rPr>
          <w:i/>
        </w:rPr>
        <w:t>Convivio</w:t>
      </w:r>
      <w:r>
        <w:t>)</w:t>
      </w:r>
    </w:p>
    <w:p w:rsidR="004342D4" w:rsidRDefault="004342D4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Il volgare ideale </w:t>
      </w:r>
      <w:r>
        <w:t>(</w:t>
      </w:r>
      <w:r>
        <w:rPr>
          <w:i/>
        </w:rPr>
        <w:t>De vulgari eloquentia</w:t>
      </w:r>
      <w:r>
        <w:t>)</w:t>
      </w:r>
    </w:p>
    <w:p w:rsidR="004342D4" w:rsidRDefault="004342D4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Imperatore e pontefice </w:t>
      </w:r>
      <w:r>
        <w:t>(</w:t>
      </w:r>
      <w:r>
        <w:rPr>
          <w:i/>
        </w:rPr>
        <w:t>de monarchia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Francesco Petrarca</w:t>
      </w:r>
    </w:p>
    <w:p w:rsidR="002A7FB0" w:rsidRDefault="0009517A" w:rsidP="002A7FB0">
      <w:pPr>
        <w:pStyle w:val="Paragrafoelenco"/>
        <w:numPr>
          <w:ilvl w:val="0"/>
          <w:numId w:val="18"/>
        </w:numPr>
      </w:pPr>
      <w:r>
        <w:rPr>
          <w:i/>
        </w:rPr>
        <w:t>L’amore per Laura: anima e corpo</w:t>
      </w:r>
      <w:r w:rsidR="002A7FB0">
        <w:rPr>
          <w:i/>
        </w:rPr>
        <w:t xml:space="preserve"> </w:t>
      </w:r>
      <w:r w:rsidR="002A7FB0">
        <w:t>(</w:t>
      </w:r>
      <w:r>
        <w:rPr>
          <w:i/>
        </w:rPr>
        <w:t>Secretum</w:t>
      </w:r>
      <w:r w:rsidR="002A7FB0">
        <w:t>)</w:t>
      </w:r>
    </w:p>
    <w:p w:rsidR="002A7FB0" w:rsidRDefault="0009517A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 </w:t>
      </w:r>
      <w:r w:rsidR="00F60802">
        <w:rPr>
          <w:i/>
        </w:rPr>
        <w:t xml:space="preserve">Voi ch’ascoltate in rime sparse il suono </w:t>
      </w:r>
      <w:r w:rsidR="00F60802">
        <w:t>(</w:t>
      </w:r>
      <w:r w:rsidR="00F60802">
        <w:rPr>
          <w:i/>
        </w:rPr>
        <w:t>Canzoniere</w:t>
      </w:r>
      <w:r w:rsidR="00F60802">
        <w:t>)</w:t>
      </w:r>
    </w:p>
    <w:p w:rsidR="00F60802" w:rsidRDefault="00F60802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Erano i capei d’oro a l’aura sparsi </w:t>
      </w:r>
      <w:r>
        <w:t>(</w:t>
      </w:r>
      <w:r>
        <w:rPr>
          <w:i/>
        </w:rPr>
        <w:t>Canzoniere</w:t>
      </w:r>
      <w:r>
        <w:t>)</w:t>
      </w:r>
    </w:p>
    <w:p w:rsidR="00C138B5" w:rsidRDefault="00C138B5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Solo et pensoso i più deserti campi </w:t>
      </w:r>
      <w:r>
        <w:t>(</w:t>
      </w:r>
      <w:r>
        <w:rPr>
          <w:i/>
        </w:rPr>
        <w:t>Canzoniere</w:t>
      </w:r>
      <w:r>
        <w:t>)</w:t>
      </w:r>
    </w:p>
    <w:p w:rsidR="00C138B5" w:rsidRDefault="00C138B5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La vita fugge, et non s’arresta una hora </w:t>
      </w:r>
      <w:r>
        <w:t>(</w:t>
      </w:r>
      <w:r>
        <w:rPr>
          <w:i/>
        </w:rPr>
        <w:t>Canzoniere</w:t>
      </w:r>
      <w:r>
        <w:t>)</w:t>
      </w:r>
    </w:p>
    <w:p w:rsidR="00C138B5" w:rsidRDefault="00C138B5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Zephiro torna, e ‘l bel tempo rimena </w:t>
      </w:r>
      <w:r>
        <w:t>(</w:t>
      </w:r>
      <w:r>
        <w:rPr>
          <w:i/>
        </w:rPr>
        <w:t>Canzoniere</w:t>
      </w:r>
      <w:r>
        <w:t>)</w:t>
      </w:r>
    </w:p>
    <w:p w:rsidR="00C138B5" w:rsidRDefault="00C138B5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O cameretta che già fosti un porto </w:t>
      </w:r>
      <w:r>
        <w:t>(</w:t>
      </w:r>
      <w:r>
        <w:rPr>
          <w:i/>
        </w:rPr>
        <w:t>Canzoniere</w:t>
      </w:r>
      <w:r>
        <w:t>)</w:t>
      </w:r>
    </w:p>
    <w:p w:rsidR="00C138B5" w:rsidRDefault="00C138B5" w:rsidP="00C138B5">
      <w:pPr>
        <w:pStyle w:val="Paragrafoelenco"/>
        <w:numPr>
          <w:ilvl w:val="0"/>
          <w:numId w:val="18"/>
        </w:numPr>
      </w:pPr>
      <w:r>
        <w:rPr>
          <w:i/>
        </w:rPr>
        <w:t xml:space="preserve">Benedetto sia ‘l giorno, e ‘l mese et l’anno </w:t>
      </w:r>
      <w:r>
        <w:t>(</w:t>
      </w:r>
      <w:r>
        <w:rPr>
          <w:i/>
        </w:rPr>
        <w:t>Canzoniere</w:t>
      </w:r>
      <w:r>
        <w:t>)</w:t>
      </w:r>
    </w:p>
    <w:p w:rsidR="002A7FB0" w:rsidRDefault="002A7FB0" w:rsidP="002A7FB0">
      <w:pPr>
        <w:pStyle w:val="Paragrafoelenco"/>
        <w:numPr>
          <w:ilvl w:val="0"/>
          <w:numId w:val="2"/>
        </w:numPr>
      </w:pPr>
      <w:r>
        <w:t>Giovanni Boccaccio</w:t>
      </w:r>
    </w:p>
    <w:p w:rsidR="002A7FB0" w:rsidRDefault="004D62F6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 La peste di Firenze </w:t>
      </w:r>
      <w:r>
        <w:t>(</w:t>
      </w:r>
      <w:r>
        <w:rPr>
          <w:i/>
        </w:rPr>
        <w:t>Decameron</w:t>
      </w:r>
      <w:r>
        <w:t>)</w:t>
      </w:r>
    </w:p>
    <w:p w:rsidR="004D62F6" w:rsidRPr="004D62F6" w:rsidRDefault="004D62F6" w:rsidP="002A7FB0">
      <w:pPr>
        <w:pStyle w:val="Paragrafoelenco"/>
        <w:numPr>
          <w:ilvl w:val="0"/>
          <w:numId w:val="18"/>
        </w:numPr>
      </w:pPr>
      <w:r>
        <w:rPr>
          <w:i/>
        </w:rPr>
        <w:t>Ser Ciappelletto</w:t>
      </w:r>
    </w:p>
    <w:p w:rsidR="004D62F6" w:rsidRPr="00AC50F2" w:rsidRDefault="004D62F6" w:rsidP="002A7FB0">
      <w:pPr>
        <w:pStyle w:val="Paragrafoelenco"/>
        <w:numPr>
          <w:ilvl w:val="0"/>
          <w:numId w:val="18"/>
        </w:numPr>
      </w:pPr>
      <w:r>
        <w:rPr>
          <w:i/>
        </w:rPr>
        <w:t>Andreuccio da Perugia</w:t>
      </w:r>
    </w:p>
    <w:p w:rsidR="00AC50F2" w:rsidRPr="00AC50F2" w:rsidRDefault="00AC50F2" w:rsidP="002A7FB0">
      <w:pPr>
        <w:pStyle w:val="Paragrafoelenco"/>
        <w:numPr>
          <w:ilvl w:val="0"/>
          <w:numId w:val="18"/>
        </w:numPr>
      </w:pPr>
      <w:r>
        <w:rPr>
          <w:i/>
        </w:rPr>
        <w:t xml:space="preserve">Lisabetta da Messina </w:t>
      </w:r>
    </w:p>
    <w:p w:rsidR="00AC50F2" w:rsidRPr="00DF166F" w:rsidRDefault="00AC50F2" w:rsidP="002A7FB0">
      <w:pPr>
        <w:pStyle w:val="Paragrafoelenco"/>
        <w:numPr>
          <w:ilvl w:val="0"/>
          <w:numId w:val="18"/>
        </w:numPr>
      </w:pPr>
      <w:r>
        <w:rPr>
          <w:i/>
        </w:rPr>
        <w:t>Federigo degli Alberighi</w:t>
      </w:r>
    </w:p>
    <w:p w:rsidR="00DF166F" w:rsidRPr="00DF166F" w:rsidRDefault="00DF166F" w:rsidP="002A7FB0">
      <w:pPr>
        <w:pStyle w:val="Paragrafoelenco"/>
        <w:numPr>
          <w:ilvl w:val="0"/>
          <w:numId w:val="18"/>
        </w:numPr>
      </w:pPr>
      <w:r>
        <w:rPr>
          <w:i/>
        </w:rPr>
        <w:t>Cisti fornaio</w:t>
      </w:r>
    </w:p>
    <w:p w:rsidR="00DF166F" w:rsidRPr="0096055D" w:rsidRDefault="00DF166F" w:rsidP="002A7FB0">
      <w:pPr>
        <w:pStyle w:val="Paragrafoelenco"/>
        <w:numPr>
          <w:ilvl w:val="0"/>
          <w:numId w:val="18"/>
        </w:numPr>
      </w:pPr>
      <w:r>
        <w:rPr>
          <w:i/>
        </w:rPr>
        <w:t>Chichibio cuoco</w:t>
      </w:r>
    </w:p>
    <w:p w:rsidR="0096055D" w:rsidRDefault="0096055D" w:rsidP="0096055D">
      <w:pPr>
        <w:pStyle w:val="Paragrafoelenco"/>
        <w:numPr>
          <w:ilvl w:val="0"/>
          <w:numId w:val="2"/>
        </w:numPr>
      </w:pPr>
      <w:r>
        <w:t>Luigi Pulci</w:t>
      </w:r>
    </w:p>
    <w:p w:rsidR="0096055D" w:rsidRDefault="0096055D" w:rsidP="0096055D">
      <w:pPr>
        <w:pStyle w:val="Paragrafoelenco"/>
        <w:numPr>
          <w:ilvl w:val="0"/>
          <w:numId w:val="27"/>
        </w:numPr>
      </w:pPr>
      <w:r>
        <w:rPr>
          <w:i/>
        </w:rPr>
        <w:t>Morgante e Margutte in osteria</w:t>
      </w:r>
    </w:p>
    <w:p w:rsidR="0096055D" w:rsidRDefault="0096055D" w:rsidP="0096055D">
      <w:pPr>
        <w:pStyle w:val="Paragrafoelenco"/>
        <w:numPr>
          <w:ilvl w:val="0"/>
          <w:numId w:val="2"/>
        </w:numPr>
      </w:pPr>
      <w:r>
        <w:t>Matteo Maria Boiardo</w:t>
      </w:r>
    </w:p>
    <w:p w:rsidR="0096055D" w:rsidRDefault="0096055D" w:rsidP="0096055D">
      <w:pPr>
        <w:pStyle w:val="Paragrafoelenco"/>
        <w:numPr>
          <w:ilvl w:val="0"/>
          <w:numId w:val="27"/>
        </w:numPr>
      </w:pPr>
      <w:r>
        <w:rPr>
          <w:i/>
        </w:rPr>
        <w:t>Le fontane dell’odio e dell’amore</w:t>
      </w:r>
    </w:p>
    <w:p w:rsidR="0096055D" w:rsidRDefault="00D87663" w:rsidP="0096055D">
      <w:pPr>
        <w:pStyle w:val="Paragrafoelenco"/>
        <w:numPr>
          <w:ilvl w:val="0"/>
          <w:numId w:val="2"/>
        </w:numPr>
      </w:pPr>
      <w:r>
        <w:t>Machiavelli</w:t>
      </w:r>
    </w:p>
    <w:p w:rsidR="00D87663" w:rsidRPr="00D87663" w:rsidRDefault="00D87663" w:rsidP="00D87663">
      <w:pPr>
        <w:pStyle w:val="Paragrafoelenco"/>
        <w:numPr>
          <w:ilvl w:val="0"/>
          <w:numId w:val="27"/>
        </w:numPr>
      </w:pPr>
      <w:r>
        <w:rPr>
          <w:i/>
        </w:rPr>
        <w:t>I diversi tipi di principato e come conquistarli</w:t>
      </w:r>
    </w:p>
    <w:p w:rsidR="00D87663" w:rsidRPr="00C41A8C" w:rsidRDefault="00D87663" w:rsidP="00D87663">
      <w:pPr>
        <w:pStyle w:val="Paragrafoelenco"/>
        <w:numPr>
          <w:ilvl w:val="0"/>
          <w:numId w:val="27"/>
        </w:numPr>
      </w:pPr>
      <w:r>
        <w:rPr>
          <w:i/>
        </w:rPr>
        <w:t>La conquista dei principato con proprie armi e virtù</w:t>
      </w:r>
    </w:p>
    <w:p w:rsidR="00C41A8C" w:rsidRPr="00D00889" w:rsidRDefault="00C41A8C" w:rsidP="00D87663">
      <w:pPr>
        <w:pStyle w:val="Paragrafoelenco"/>
        <w:numPr>
          <w:ilvl w:val="0"/>
          <w:numId w:val="27"/>
        </w:numPr>
      </w:pPr>
      <w:r>
        <w:rPr>
          <w:i/>
        </w:rPr>
        <w:t xml:space="preserve">La </w:t>
      </w:r>
      <w:r>
        <w:rPr>
          <w:rFonts w:cstheme="minorHAnsi"/>
          <w:i/>
        </w:rPr>
        <w:t>«</w:t>
      </w:r>
      <w:r>
        <w:rPr>
          <w:i/>
        </w:rPr>
        <w:t>malignità di fortuna</w:t>
      </w:r>
      <w:r>
        <w:rPr>
          <w:rFonts w:cstheme="minorHAnsi"/>
          <w:i/>
        </w:rPr>
        <w:t>»</w:t>
      </w:r>
      <w:r>
        <w:rPr>
          <w:i/>
        </w:rPr>
        <w:t>: Cesare Borgia</w:t>
      </w:r>
    </w:p>
    <w:p w:rsidR="00D87663" w:rsidRDefault="00D00889" w:rsidP="007229E6">
      <w:pPr>
        <w:pStyle w:val="Paragrafoelenco"/>
        <w:numPr>
          <w:ilvl w:val="0"/>
          <w:numId w:val="27"/>
        </w:numPr>
      </w:pPr>
      <w:r>
        <w:rPr>
          <w:i/>
        </w:rPr>
        <w:t xml:space="preserve">Il prologo della </w:t>
      </w:r>
      <w:r>
        <w:t>Mandragola</w:t>
      </w:r>
    </w:p>
    <w:p w:rsidR="00164091" w:rsidRDefault="00164091" w:rsidP="00164091">
      <w:pPr>
        <w:pStyle w:val="Paragrafoelenco"/>
        <w:numPr>
          <w:ilvl w:val="0"/>
          <w:numId w:val="2"/>
        </w:numPr>
      </w:pPr>
      <w:r>
        <w:t>Ariosto</w:t>
      </w:r>
    </w:p>
    <w:p w:rsidR="00164091" w:rsidRDefault="00164091" w:rsidP="00164091">
      <w:pPr>
        <w:pStyle w:val="Paragrafoelenco"/>
        <w:numPr>
          <w:ilvl w:val="0"/>
          <w:numId w:val="28"/>
        </w:numPr>
      </w:pPr>
      <w:r>
        <w:rPr>
          <w:i/>
        </w:rPr>
        <w:t xml:space="preserve">Proemio </w:t>
      </w:r>
      <w:r>
        <w:t>(</w:t>
      </w:r>
      <w:r>
        <w:rPr>
          <w:i/>
        </w:rPr>
        <w:t>Orlando furioso</w:t>
      </w:r>
      <w:r>
        <w:t>)</w:t>
      </w:r>
    </w:p>
    <w:p w:rsidR="002A7FB0" w:rsidRDefault="002A7FB0" w:rsidP="002A7FB0"/>
    <w:p w:rsidR="002A7FB0" w:rsidRDefault="002A7FB0" w:rsidP="002A7FB0">
      <w:pPr>
        <w:rPr>
          <w:b/>
          <w:i/>
        </w:rPr>
      </w:pPr>
      <w:r>
        <w:rPr>
          <w:b/>
          <w:i/>
        </w:rPr>
        <w:t>Divina Commedia, Inferno</w:t>
      </w:r>
      <w:bookmarkStart w:id="0" w:name="_GoBack"/>
      <w:bookmarkEnd w:id="0"/>
    </w:p>
    <w:p w:rsidR="002A7FB0" w:rsidRDefault="002A7FB0" w:rsidP="002A7FB0">
      <w:r>
        <w:t xml:space="preserve">Lettura integrale dei Canti: I, II, </w:t>
      </w:r>
      <w:r w:rsidR="001F6095">
        <w:t xml:space="preserve"> </w:t>
      </w:r>
      <w:r w:rsidR="003D4C47">
        <w:t xml:space="preserve">III, </w:t>
      </w:r>
      <w:r w:rsidR="00F244EF">
        <w:t xml:space="preserve">IV, </w:t>
      </w:r>
      <w:r w:rsidR="00E5532B">
        <w:t>V, VI</w:t>
      </w:r>
      <w:r w:rsidR="00921C36">
        <w:t>, VII</w:t>
      </w:r>
      <w:r w:rsidR="00FA1334">
        <w:t>, X</w:t>
      </w:r>
      <w:r w:rsidR="00BB0C22">
        <w:t>, XIII (vv. 1-102)</w:t>
      </w:r>
      <w:r w:rsidR="00570403">
        <w:t>, XXVI (vv. 49-142)</w:t>
      </w:r>
      <w:r w:rsidR="00A643B7">
        <w:t>, XXXIII (vv. 1-78), XXXIV</w:t>
      </w:r>
      <w:r>
        <w:t>.</w:t>
      </w:r>
    </w:p>
    <w:p w:rsidR="00462563" w:rsidRDefault="00462563" w:rsidP="002A7FB0">
      <w:r>
        <w:lastRenderedPageBreak/>
        <w:t xml:space="preserve">Lettura in sintesi dei Canti: </w:t>
      </w:r>
      <w:r w:rsidR="000A62EF">
        <w:t xml:space="preserve"> Canto VIII</w:t>
      </w:r>
      <w:r w:rsidR="005772A7">
        <w:t xml:space="preserve">, IX, </w:t>
      </w:r>
      <w:r w:rsidR="00C41A8C">
        <w:t xml:space="preserve">XI, </w:t>
      </w:r>
      <w:r w:rsidR="00BB0C22">
        <w:t>XII, XIV, XV, XVI, XVII</w:t>
      </w:r>
      <w:r w:rsidR="00570403">
        <w:t>, XVIII, XIX, XX, XXI, XXII, XXIII, XXIV, XXV, XXVII, XXVIII</w:t>
      </w:r>
      <w:r w:rsidR="00A643B7">
        <w:t>, XXIX, XXX, XXXI, XXXII</w:t>
      </w:r>
    </w:p>
    <w:p w:rsidR="002A7FB0" w:rsidRDefault="002A7FB0" w:rsidP="002A7FB0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2A7FB0" w:rsidRDefault="002A7FB0" w:rsidP="002A7FB0">
      <w:pPr>
        <w:spacing w:after="0" w:line="240" w:lineRule="auto"/>
        <w:rPr>
          <w:b/>
        </w:rPr>
      </w:pPr>
    </w:p>
    <w:p w:rsidR="002A7FB0" w:rsidRDefault="002A7FB0" w:rsidP="002A7FB0">
      <w:pPr>
        <w:spacing w:after="0" w:line="240" w:lineRule="auto"/>
        <w:rPr>
          <w:b/>
        </w:rPr>
      </w:pPr>
      <w:r>
        <w:rPr>
          <w:b/>
        </w:rPr>
        <w:t>Produzione scritta</w:t>
      </w:r>
    </w:p>
    <w:p w:rsidR="002A7FB0" w:rsidRDefault="002A7FB0" w:rsidP="002A7FB0">
      <w:pPr>
        <w:pStyle w:val="Paragrafoelenco"/>
        <w:numPr>
          <w:ilvl w:val="0"/>
          <w:numId w:val="22"/>
        </w:numPr>
        <w:spacing w:after="0" w:line="240" w:lineRule="auto"/>
      </w:pPr>
      <w:r>
        <w:t>Il testo argomentativo</w:t>
      </w:r>
    </w:p>
    <w:p w:rsidR="002A7FB0" w:rsidRDefault="002A7FB0" w:rsidP="002A7FB0">
      <w:pPr>
        <w:pStyle w:val="Paragrafoelenco"/>
        <w:numPr>
          <w:ilvl w:val="0"/>
          <w:numId w:val="22"/>
        </w:numPr>
        <w:spacing w:after="0" w:line="240" w:lineRule="auto"/>
      </w:pPr>
      <w:r>
        <w:t>L’analisi del testo</w:t>
      </w:r>
    </w:p>
    <w:p w:rsidR="002A7FB0" w:rsidRDefault="002A7FB0" w:rsidP="002A7FB0">
      <w:pPr>
        <w:pStyle w:val="Paragrafoelenco"/>
        <w:numPr>
          <w:ilvl w:val="0"/>
          <w:numId w:val="22"/>
        </w:numPr>
        <w:spacing w:after="0" w:line="240" w:lineRule="auto"/>
      </w:pPr>
      <w:r>
        <w:t>Il tema di ordine generale</w:t>
      </w:r>
    </w:p>
    <w:p w:rsidR="002A7FB0" w:rsidRDefault="002A7FB0" w:rsidP="002A7FB0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2A7FB0" w:rsidRDefault="002A7FB0" w:rsidP="002A7FB0">
      <w:pPr>
        <w:spacing w:after="0" w:line="240" w:lineRule="auto"/>
        <w:rPr>
          <w:b/>
        </w:rPr>
      </w:pPr>
    </w:p>
    <w:p w:rsidR="001F6095" w:rsidRDefault="001F6095" w:rsidP="002A7FB0">
      <w:pPr>
        <w:spacing w:after="0" w:line="240" w:lineRule="auto"/>
        <w:rPr>
          <w:b/>
        </w:rPr>
      </w:pPr>
      <w:r>
        <w:rPr>
          <w:b/>
        </w:rPr>
        <w:t>Libri assegnati in lettura</w:t>
      </w:r>
    </w:p>
    <w:p w:rsidR="001F6095" w:rsidRPr="00A33DC8" w:rsidRDefault="001F6095" w:rsidP="001F6095">
      <w:pPr>
        <w:pStyle w:val="Paragrafoelenco"/>
        <w:numPr>
          <w:ilvl w:val="0"/>
          <w:numId w:val="22"/>
        </w:numPr>
        <w:spacing w:after="0" w:line="240" w:lineRule="auto"/>
      </w:pPr>
      <w:r>
        <w:t xml:space="preserve">Jerome, </w:t>
      </w:r>
      <w:r>
        <w:rPr>
          <w:i/>
        </w:rPr>
        <w:t>Tre uomini in barca</w:t>
      </w:r>
    </w:p>
    <w:p w:rsidR="00A33DC8" w:rsidRPr="00A33DC8" w:rsidRDefault="00A33DC8" w:rsidP="001F6095">
      <w:pPr>
        <w:pStyle w:val="Paragrafoelenco"/>
        <w:numPr>
          <w:ilvl w:val="0"/>
          <w:numId w:val="22"/>
        </w:numPr>
        <w:spacing w:after="0" w:line="240" w:lineRule="auto"/>
      </w:pPr>
      <w:r>
        <w:t xml:space="preserve">R. Bach, </w:t>
      </w:r>
      <w:r>
        <w:rPr>
          <w:i/>
        </w:rPr>
        <w:t>Il gabbiano Jonathan Livingston</w:t>
      </w:r>
    </w:p>
    <w:p w:rsidR="00A33DC8" w:rsidRPr="001D1F1F" w:rsidRDefault="00CD2804" w:rsidP="001F6095">
      <w:pPr>
        <w:pStyle w:val="Paragrafoelenco"/>
        <w:numPr>
          <w:ilvl w:val="0"/>
          <w:numId w:val="22"/>
        </w:numPr>
        <w:spacing w:after="0" w:line="240" w:lineRule="auto"/>
      </w:pPr>
      <w:r>
        <w:t xml:space="preserve">A. Frank, </w:t>
      </w:r>
      <w:r>
        <w:rPr>
          <w:i/>
        </w:rPr>
        <w:t>Il diario di Anna Frank</w:t>
      </w:r>
    </w:p>
    <w:p w:rsidR="001D1F1F" w:rsidRPr="00DF166F" w:rsidRDefault="001D1F1F" w:rsidP="001F6095">
      <w:pPr>
        <w:pStyle w:val="Paragrafoelenco"/>
        <w:numPr>
          <w:ilvl w:val="0"/>
          <w:numId w:val="22"/>
        </w:numPr>
        <w:spacing w:after="0" w:line="240" w:lineRule="auto"/>
      </w:pPr>
      <w:r>
        <w:t xml:space="preserve">F. Burnett, </w:t>
      </w:r>
      <w:r>
        <w:rPr>
          <w:i/>
        </w:rPr>
        <w:t>Il giardino segreto</w:t>
      </w:r>
    </w:p>
    <w:p w:rsidR="00DF166F" w:rsidRPr="001F6095" w:rsidRDefault="00DF166F" w:rsidP="001F6095">
      <w:pPr>
        <w:pStyle w:val="Paragrafoelenco"/>
        <w:numPr>
          <w:ilvl w:val="0"/>
          <w:numId w:val="22"/>
        </w:numPr>
        <w:spacing w:after="0" w:line="240" w:lineRule="auto"/>
      </w:pPr>
      <w:r>
        <w:t xml:space="preserve">I. Calvino, </w:t>
      </w:r>
      <w:r>
        <w:rPr>
          <w:i/>
        </w:rPr>
        <w:t>I nostri antenati</w:t>
      </w:r>
    </w:p>
    <w:p w:rsidR="001F6095" w:rsidRDefault="001F6095" w:rsidP="001F6095">
      <w:pPr>
        <w:spacing w:after="0" w:line="240" w:lineRule="auto"/>
      </w:pPr>
    </w:p>
    <w:p w:rsidR="001F6095" w:rsidRDefault="001F6095" w:rsidP="001F6095">
      <w:pPr>
        <w:spacing w:after="0" w:line="240" w:lineRule="auto"/>
      </w:pPr>
    </w:p>
    <w:p w:rsidR="001F6095" w:rsidRDefault="001F6095" w:rsidP="001F6095">
      <w:pPr>
        <w:spacing w:after="0" w:line="240" w:lineRule="auto"/>
      </w:pPr>
    </w:p>
    <w:p w:rsidR="001F6095" w:rsidRDefault="001F6095" w:rsidP="001F6095">
      <w:pPr>
        <w:spacing w:after="0" w:line="240" w:lineRule="auto"/>
      </w:pPr>
    </w:p>
    <w:p w:rsidR="001F6095" w:rsidRPr="001F6095" w:rsidRDefault="001F6095" w:rsidP="001F6095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2A7FB0" w:rsidRDefault="002A7FB0" w:rsidP="002A7FB0">
      <w:pPr>
        <w:spacing w:after="0" w:line="240" w:lineRule="auto"/>
      </w:pPr>
    </w:p>
    <w:p w:rsidR="001F6095" w:rsidRDefault="002A7FB0" w:rsidP="001F6095">
      <w:pPr>
        <w:spacing w:after="0" w:line="240" w:lineRule="auto"/>
        <w:rPr>
          <w:b/>
        </w:rPr>
      </w:pPr>
      <w:r>
        <w:rPr>
          <w:b/>
        </w:rPr>
        <w:t>Educazione civica</w:t>
      </w:r>
    </w:p>
    <w:p w:rsidR="001F6095" w:rsidRPr="00164091" w:rsidRDefault="000677EC" w:rsidP="001F6095">
      <w:pPr>
        <w:rPr>
          <w:rFonts w:cstheme="minorHAnsi"/>
        </w:rPr>
      </w:pPr>
      <w:r>
        <w:rPr>
          <w:rFonts w:cstheme="minorHAnsi"/>
        </w:rPr>
        <w:t>La Costituzione, la teoria di Bryce, la legge Marcianò, la riforma del Titolo V della Costituzione</w:t>
      </w:r>
      <w:r w:rsidR="00164091">
        <w:rPr>
          <w:rFonts w:cstheme="minorHAnsi"/>
        </w:rPr>
        <w:t xml:space="preserve">. I diritti umani oggi: il ruolo dell’O.N.U. </w:t>
      </w:r>
    </w:p>
    <w:p w:rsidR="002A7FB0" w:rsidRPr="001F6095" w:rsidRDefault="00462563" w:rsidP="001F6095">
      <w:pPr>
        <w:spacing w:after="0" w:line="240" w:lineRule="auto"/>
        <w:rPr>
          <w:b/>
        </w:rPr>
      </w:pPr>
      <w:r>
        <w:t xml:space="preserve"> </w:t>
      </w:r>
    </w:p>
    <w:p w:rsidR="002A7FB0" w:rsidRDefault="002A7FB0" w:rsidP="002A7FB0"/>
    <w:p w:rsidR="002A7FB0" w:rsidRDefault="002A7FB0" w:rsidP="002A7FB0"/>
    <w:p w:rsidR="002A7FB0" w:rsidRDefault="002A7FB0" w:rsidP="002A7FB0">
      <w:pPr>
        <w:spacing w:after="0" w:line="240" w:lineRule="auto"/>
        <w:jc w:val="both"/>
      </w:pPr>
      <w:r>
        <w:t xml:space="preserve">Anzio, </w:t>
      </w:r>
      <w:r w:rsidR="00462563">
        <w:t>31 maggio 2023</w:t>
      </w:r>
      <w:r>
        <w:tab/>
      </w: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  <w:r>
        <w:t>Gli alunni</w:t>
      </w: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  <w:r>
        <w:t>_________________________________</w:t>
      </w: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  <w:r>
        <w:t>_________________________________</w:t>
      </w:r>
      <w:r>
        <w:tab/>
      </w:r>
    </w:p>
    <w:p w:rsidR="002A7FB0" w:rsidRDefault="002A7FB0" w:rsidP="002A7FB0">
      <w:pPr>
        <w:spacing w:after="0" w:line="240" w:lineRule="auto"/>
        <w:jc w:val="both"/>
      </w:pPr>
    </w:p>
    <w:p w:rsidR="002A7FB0" w:rsidRDefault="002A7FB0" w:rsidP="002A7FB0">
      <w:pPr>
        <w:spacing w:after="0" w:line="240" w:lineRule="auto"/>
        <w:jc w:val="both"/>
      </w:pPr>
      <w:r>
        <w:t>________________________________</w:t>
      </w:r>
    </w:p>
    <w:p w:rsidR="002A7FB0" w:rsidRDefault="002A7FB0" w:rsidP="002A7FB0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 docente</w:t>
      </w:r>
    </w:p>
    <w:p w:rsidR="002A7FB0" w:rsidRDefault="002A7FB0" w:rsidP="002A7FB0">
      <w:pPr>
        <w:spacing w:after="0" w:line="240" w:lineRule="auto"/>
        <w:jc w:val="right"/>
      </w:pPr>
    </w:p>
    <w:p w:rsidR="002A7FB0" w:rsidRDefault="002A7FB0" w:rsidP="002A7FB0">
      <w:pPr>
        <w:spacing w:after="0" w:line="240" w:lineRule="auto"/>
        <w:jc w:val="right"/>
      </w:pPr>
    </w:p>
    <w:p w:rsidR="002A7FB0" w:rsidRDefault="002A7FB0" w:rsidP="002A7FB0">
      <w:pPr>
        <w:spacing w:after="0" w:line="48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Prof.ssa Serena Caracciolo</w:t>
      </w:r>
    </w:p>
    <w:p w:rsidR="002A7FB0" w:rsidRDefault="002A7FB0" w:rsidP="002A7FB0"/>
    <w:p w:rsidR="0090348D" w:rsidRDefault="0090348D"/>
    <w:sectPr w:rsidR="0090348D" w:rsidSect="001B6976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5D1" w:rsidRDefault="004955D1" w:rsidP="00D90EE8">
      <w:pPr>
        <w:spacing w:after="0" w:line="240" w:lineRule="auto"/>
      </w:pPr>
      <w:r>
        <w:separator/>
      </w:r>
    </w:p>
  </w:endnote>
  <w:endnote w:type="continuationSeparator" w:id="1">
    <w:p w:rsidR="004955D1" w:rsidRDefault="004955D1" w:rsidP="00D90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89908"/>
      <w:docPartObj>
        <w:docPartGallery w:val="Page Numbers (Bottom of Page)"/>
        <w:docPartUnique/>
      </w:docPartObj>
    </w:sdtPr>
    <w:sdtContent>
      <w:p w:rsidR="00D90EE8" w:rsidRDefault="00B67D2C">
        <w:pPr>
          <w:pStyle w:val="Pidipagina"/>
          <w:jc w:val="center"/>
        </w:pPr>
        <w:fldSimple w:instr=" PAGE   \* MERGEFORMAT ">
          <w:r w:rsidR="00164091">
            <w:rPr>
              <w:noProof/>
            </w:rPr>
            <w:t>3</w:t>
          </w:r>
        </w:fldSimple>
      </w:p>
    </w:sdtContent>
  </w:sdt>
  <w:p w:rsidR="00D90EE8" w:rsidRDefault="00D90E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5D1" w:rsidRDefault="004955D1" w:rsidP="00D90EE8">
      <w:pPr>
        <w:spacing w:after="0" w:line="240" w:lineRule="auto"/>
      </w:pPr>
      <w:r>
        <w:separator/>
      </w:r>
    </w:p>
  </w:footnote>
  <w:footnote w:type="continuationSeparator" w:id="1">
    <w:p w:rsidR="004955D1" w:rsidRDefault="004955D1" w:rsidP="00D90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2F0"/>
    <w:multiLevelType w:val="hybridMultilevel"/>
    <w:tmpl w:val="3A0E762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A31500"/>
    <w:multiLevelType w:val="hybridMultilevel"/>
    <w:tmpl w:val="9C062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38AF"/>
    <w:multiLevelType w:val="hybridMultilevel"/>
    <w:tmpl w:val="78B2A29A"/>
    <w:lvl w:ilvl="0" w:tplc="9564C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F7679"/>
    <w:multiLevelType w:val="hybridMultilevel"/>
    <w:tmpl w:val="4D3A06F4"/>
    <w:lvl w:ilvl="0" w:tplc="29C6D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728C3"/>
    <w:multiLevelType w:val="hybridMultilevel"/>
    <w:tmpl w:val="16A2AE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E3481E"/>
    <w:multiLevelType w:val="hybridMultilevel"/>
    <w:tmpl w:val="F52C37F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1F7430"/>
    <w:multiLevelType w:val="hybridMultilevel"/>
    <w:tmpl w:val="BB288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F23E7"/>
    <w:multiLevelType w:val="hybridMultilevel"/>
    <w:tmpl w:val="F7A8730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AE1A99"/>
    <w:multiLevelType w:val="hybridMultilevel"/>
    <w:tmpl w:val="1DA0D5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7110A5"/>
    <w:multiLevelType w:val="hybridMultilevel"/>
    <w:tmpl w:val="7F2AF3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4763F"/>
    <w:multiLevelType w:val="hybridMultilevel"/>
    <w:tmpl w:val="0440483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65DF6"/>
    <w:multiLevelType w:val="hybridMultilevel"/>
    <w:tmpl w:val="38E645C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BE20A7"/>
    <w:multiLevelType w:val="hybridMultilevel"/>
    <w:tmpl w:val="0A084822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0B7E3F"/>
    <w:multiLevelType w:val="hybridMultilevel"/>
    <w:tmpl w:val="F3F819F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4144E76"/>
    <w:multiLevelType w:val="hybridMultilevel"/>
    <w:tmpl w:val="CF045DF4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2B19C4"/>
    <w:multiLevelType w:val="hybridMultilevel"/>
    <w:tmpl w:val="3D60DC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8622CF"/>
    <w:multiLevelType w:val="hybridMultilevel"/>
    <w:tmpl w:val="3E607D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D3D15EB"/>
    <w:multiLevelType w:val="hybridMultilevel"/>
    <w:tmpl w:val="8B9E935C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3C4652"/>
    <w:multiLevelType w:val="hybridMultilevel"/>
    <w:tmpl w:val="4E0807B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4620D58"/>
    <w:multiLevelType w:val="hybridMultilevel"/>
    <w:tmpl w:val="129644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5630E2C"/>
    <w:multiLevelType w:val="hybridMultilevel"/>
    <w:tmpl w:val="BA781A16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</w:lvl>
    <w:lvl w:ilvl="2" w:tplc="04100005">
      <w:start w:val="1"/>
      <w:numFmt w:val="decimal"/>
      <w:lvlText w:val="%3."/>
      <w:lvlJc w:val="left"/>
      <w:pPr>
        <w:tabs>
          <w:tab w:val="num" w:pos="2214"/>
        </w:tabs>
        <w:ind w:left="2214" w:hanging="360"/>
      </w:pPr>
    </w:lvl>
    <w:lvl w:ilvl="3" w:tplc="0410000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54"/>
        </w:tabs>
        <w:ind w:left="3654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74"/>
        </w:tabs>
        <w:ind w:left="4374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00003">
      <w:start w:val="1"/>
      <w:numFmt w:val="decimal"/>
      <w:lvlText w:val="%8."/>
      <w:lvlJc w:val="left"/>
      <w:pPr>
        <w:tabs>
          <w:tab w:val="num" w:pos="5814"/>
        </w:tabs>
        <w:ind w:left="5814" w:hanging="360"/>
      </w:pPr>
    </w:lvl>
    <w:lvl w:ilvl="8" w:tplc="04100005">
      <w:start w:val="1"/>
      <w:numFmt w:val="decimal"/>
      <w:lvlText w:val="%9."/>
      <w:lvlJc w:val="left"/>
      <w:pPr>
        <w:tabs>
          <w:tab w:val="num" w:pos="6534"/>
        </w:tabs>
        <w:ind w:left="6534" w:hanging="360"/>
      </w:pPr>
    </w:lvl>
  </w:abstractNum>
  <w:abstractNum w:abstractNumId="21">
    <w:nsid w:val="59793976"/>
    <w:multiLevelType w:val="hybridMultilevel"/>
    <w:tmpl w:val="67B867F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696B65"/>
    <w:multiLevelType w:val="hybridMultilevel"/>
    <w:tmpl w:val="A99439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78734A"/>
    <w:multiLevelType w:val="hybridMultilevel"/>
    <w:tmpl w:val="680A9E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40F4179"/>
    <w:multiLevelType w:val="hybridMultilevel"/>
    <w:tmpl w:val="14985E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4426FC"/>
    <w:multiLevelType w:val="hybridMultilevel"/>
    <w:tmpl w:val="76144298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926BE7"/>
    <w:multiLevelType w:val="hybridMultilevel"/>
    <w:tmpl w:val="7878F1F4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B93F9B"/>
    <w:multiLevelType w:val="hybridMultilevel"/>
    <w:tmpl w:val="C3AADA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23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7"/>
  </w:num>
  <w:num w:numId="10">
    <w:abstractNumId w:val="19"/>
  </w:num>
  <w:num w:numId="11">
    <w:abstractNumId w:val="24"/>
  </w:num>
  <w:num w:numId="12">
    <w:abstractNumId w:val="7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  <w:num w:numId="17">
    <w:abstractNumId w:val="18"/>
  </w:num>
  <w:num w:numId="18">
    <w:abstractNumId w:val="14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"/>
  </w:num>
  <w:num w:numId="23">
    <w:abstractNumId w:val="4"/>
  </w:num>
  <w:num w:numId="24">
    <w:abstractNumId w:val="9"/>
  </w:num>
  <w:num w:numId="25">
    <w:abstractNumId w:val="3"/>
  </w:num>
  <w:num w:numId="26">
    <w:abstractNumId w:val="1"/>
  </w:num>
  <w:num w:numId="27">
    <w:abstractNumId w:val="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7FB0"/>
    <w:rsid w:val="000677EC"/>
    <w:rsid w:val="0009517A"/>
    <w:rsid w:val="000A62EF"/>
    <w:rsid w:val="000D3010"/>
    <w:rsid w:val="001612F5"/>
    <w:rsid w:val="00164091"/>
    <w:rsid w:val="001B6976"/>
    <w:rsid w:val="001D1F1F"/>
    <w:rsid w:val="001F6095"/>
    <w:rsid w:val="002A7FB0"/>
    <w:rsid w:val="003D4C47"/>
    <w:rsid w:val="004342D4"/>
    <w:rsid w:val="00462563"/>
    <w:rsid w:val="004955D1"/>
    <w:rsid w:val="004D62F6"/>
    <w:rsid w:val="00570403"/>
    <w:rsid w:val="005772A7"/>
    <w:rsid w:val="005A34F3"/>
    <w:rsid w:val="005E3433"/>
    <w:rsid w:val="007229E6"/>
    <w:rsid w:val="00763354"/>
    <w:rsid w:val="007E5583"/>
    <w:rsid w:val="0080030B"/>
    <w:rsid w:val="00821B1E"/>
    <w:rsid w:val="00843A98"/>
    <w:rsid w:val="0090348D"/>
    <w:rsid w:val="00921C36"/>
    <w:rsid w:val="0096055D"/>
    <w:rsid w:val="00A33DC8"/>
    <w:rsid w:val="00A643B7"/>
    <w:rsid w:val="00AC50F2"/>
    <w:rsid w:val="00B67D2C"/>
    <w:rsid w:val="00BB0C22"/>
    <w:rsid w:val="00C138B5"/>
    <w:rsid w:val="00C41A8C"/>
    <w:rsid w:val="00CD2804"/>
    <w:rsid w:val="00D00889"/>
    <w:rsid w:val="00D2548C"/>
    <w:rsid w:val="00D439C9"/>
    <w:rsid w:val="00D87663"/>
    <w:rsid w:val="00D90EE8"/>
    <w:rsid w:val="00DF166F"/>
    <w:rsid w:val="00E5532B"/>
    <w:rsid w:val="00F244EF"/>
    <w:rsid w:val="00F60802"/>
    <w:rsid w:val="00FA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9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7FB0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90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90EE8"/>
  </w:style>
  <w:style w:type="paragraph" w:styleId="Pidipagina">
    <w:name w:val="footer"/>
    <w:basedOn w:val="Normale"/>
    <w:link w:val="PidipaginaCarattere"/>
    <w:uiPriority w:val="99"/>
    <w:unhideWhenUsed/>
    <w:rsid w:val="00D90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0EE8"/>
  </w:style>
  <w:style w:type="table" w:customStyle="1" w:styleId="Tabellagriglia1chiara-colore51">
    <w:name w:val="Tabella griglia 1 chiara - colore 51"/>
    <w:basedOn w:val="Tabellanormale"/>
    <w:next w:val="Tabellanormale"/>
    <w:uiPriority w:val="46"/>
    <w:rsid w:val="001F6095"/>
    <w:pPr>
      <w:spacing w:after="0" w:line="240" w:lineRule="auto"/>
    </w:pPr>
    <w:rPr>
      <w:rFonts w:eastAsia="MS Mincho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19DD2-E5FB-4CD0-93DE-CF06A6F2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37</cp:revision>
  <dcterms:created xsi:type="dcterms:W3CDTF">2022-05-30T14:05:00Z</dcterms:created>
  <dcterms:modified xsi:type="dcterms:W3CDTF">2023-05-30T05:48:00Z</dcterms:modified>
</cp:coreProperties>
</file>