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A5" w:rsidRDefault="005740A5" w:rsidP="005740A5">
      <w:pPr>
        <w:jc w:val="center"/>
        <w:rPr>
          <w:rFonts w:ascii="Arial" w:hAnsi="Arial" w:cs="Arial"/>
          <w:b/>
          <w:i/>
        </w:rPr>
      </w:pPr>
    </w:p>
    <w:p w:rsidR="005740A5" w:rsidRDefault="00DA730E" w:rsidP="005740A5">
      <w:pPr>
        <w:jc w:val="center"/>
        <w:rPr>
          <w:rFonts w:ascii="Arial" w:hAnsi="Arial" w:cs="Arial"/>
          <w:b/>
          <w:i/>
        </w:rPr>
      </w:pPr>
      <w:r>
        <w:fldChar w:fldCharType="begin"/>
      </w:r>
      <w:r w:rsidR="005740A5">
        <w:instrText xml:space="preserve"> INCLUDEPICTURE  "http://www.fondipon.it/wp-content/uploads/2016/02/banner_PON_14_20_circolari_FESR_definitivo.jpg" \* MERGEFORMATINET </w:instrText>
      </w:r>
      <w:r>
        <w:fldChar w:fldCharType="separate"/>
      </w:r>
      <w:r>
        <w:fldChar w:fldCharType="begin"/>
      </w:r>
      <w:r w:rsidR="00677064">
        <w:instrText xml:space="preserve"> INCLUDEPICTURE  "http://www.fondipon.it/wp-content/uploads/2016/02/banner_PON_14_20_circolari_FESR_definitivo.jpg" \* MERGEFORMATINET </w:instrText>
      </w:r>
      <w:r>
        <w:fldChar w:fldCharType="separate"/>
      </w:r>
      <w:r>
        <w:fldChar w:fldCharType="begin"/>
      </w:r>
      <w:r w:rsidR="00543F17">
        <w:instrText xml:space="preserve"> INCLUDEPICTURE  "http://www.fondipon.it/wp-content/uploads/2016/02/banner_PON_14_20_circolari_FESR_definitivo.jpg" \* MERGEFORMATINET </w:instrText>
      </w:r>
      <w:r>
        <w:fldChar w:fldCharType="separate"/>
      </w:r>
      <w:r>
        <w:fldChar w:fldCharType="begin"/>
      </w:r>
      <w:r w:rsidR="00263C10">
        <w:instrText xml:space="preserve"> INCLUDEPICTURE  "http://www.fondipon.it/wp-content/uploads/2016/02/banner_PON_14_20_circolari_FESR_definitivo.jpg"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fondipon.it/wp-content/uploads/2016/02/banner_PON_14_20_circolari_FESR_definitivo.jpg" style="width:454.5pt;height:78.7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5740A5" w:rsidRDefault="005740A5" w:rsidP="005740A5">
      <w:pPr>
        <w:jc w:val="center"/>
        <w:rPr>
          <w:rFonts w:ascii="Arial" w:hAnsi="Arial" w:cs="Arial"/>
          <w:b/>
          <w:i/>
        </w:rPr>
      </w:pPr>
    </w:p>
    <w:p w:rsidR="005740A5" w:rsidRDefault="005740A5" w:rsidP="005740A5">
      <w:pPr>
        <w:jc w:val="center"/>
        <w:rPr>
          <w:rFonts w:ascii="Arial" w:hAnsi="Arial" w:cs="Arial"/>
          <w:b/>
          <w:i/>
        </w:rPr>
      </w:pPr>
      <w:r w:rsidRPr="00F234D0">
        <w:rPr>
          <w:rFonts w:ascii="Arial" w:eastAsia="Andale Sans UI" w:hAnsi="Arial" w:cs="Arial"/>
          <w:b/>
          <w:i/>
          <w:kern w:val="2"/>
          <w:sz w:val="24"/>
          <w:szCs w:val="24"/>
          <w:lang w:eastAsia="zh-CN"/>
        </w:rPr>
        <w:object w:dxaOrig="4260" w:dyaOrig="4425">
          <v:shape id="_x0000_i1026" type="#_x0000_t75" style="width:39pt;height:38.25pt" o:ole="" fillcolor="window">
            <v:imagedata r:id="rId7" o:title=""/>
          </v:shape>
          <o:OLEObject Type="Embed" ProgID="PBrush" ShapeID="_x0000_i1026" DrawAspect="Content" ObjectID="_1596868875" r:id="rId8"/>
        </w:object>
      </w:r>
    </w:p>
    <w:p w:rsidR="005740A5" w:rsidRDefault="005740A5" w:rsidP="005740A5">
      <w:pPr>
        <w:pStyle w:val="Didascalia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MINISTERO DELL’ ISTRUZIONE, DELL’UNIVERSITA’ E DELLA RICERCA</w:t>
      </w:r>
    </w:p>
    <w:p w:rsidR="005740A5" w:rsidRDefault="005740A5" w:rsidP="005740A5">
      <w:pPr>
        <w:pStyle w:val="Didascalia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UFFICIO SCOLASTICO REGIONALE PER IL LAZIO</w:t>
      </w:r>
    </w:p>
    <w:p w:rsidR="005740A5" w:rsidRDefault="005740A5" w:rsidP="005740A5">
      <w:pPr>
        <w:pStyle w:val="Didascalia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LICEO CLASSICO, MUSICALE E SCIENZE UMANE  “CHRIS CAPPELL COLLEGE”</w:t>
      </w:r>
    </w:p>
    <w:p w:rsidR="005740A5" w:rsidRDefault="005740A5" w:rsidP="005740A5">
      <w:pPr>
        <w:ind w:left="-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Viale </w:t>
      </w:r>
      <w:proofErr w:type="spellStart"/>
      <w:r>
        <w:rPr>
          <w:rFonts w:ascii="Arial" w:hAnsi="Arial" w:cs="Arial"/>
        </w:rPr>
        <w:t>Antium</w:t>
      </w:r>
      <w:proofErr w:type="spellEnd"/>
      <w:r>
        <w:rPr>
          <w:rFonts w:ascii="Arial" w:hAnsi="Arial" w:cs="Arial"/>
        </w:rPr>
        <w:t xml:space="preserve"> n°5 – 00042 Anzio (</w:t>
      </w:r>
      <w:proofErr w:type="spellStart"/>
      <w:r>
        <w:rPr>
          <w:rFonts w:ascii="Arial" w:hAnsi="Arial" w:cs="Arial"/>
        </w:rPr>
        <w:t>Rm</w:t>
      </w:r>
      <w:proofErr w:type="spellEnd"/>
      <w:r>
        <w:rPr>
          <w:rFonts w:ascii="Arial" w:hAnsi="Arial" w:cs="Arial"/>
        </w:rPr>
        <w:t xml:space="preserve">)  - </w:t>
      </w:r>
    </w:p>
    <w:p w:rsidR="005740A5" w:rsidRDefault="005740A5" w:rsidP="00574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Wingdings 2" w:char="0027"/>
      </w:r>
      <w:r>
        <w:rPr>
          <w:rFonts w:ascii="Arial" w:hAnsi="Arial" w:cs="Arial"/>
        </w:rPr>
        <w:t xml:space="preserve"> 06121126745/6   Fax 0667663925 - </w:t>
      </w:r>
      <w:r>
        <w:rPr>
          <w:rFonts w:ascii="Arial" w:hAnsi="Arial" w:cs="Arial"/>
        </w:rPr>
        <w:sym w:font="Wingdings" w:char="002A"/>
      </w:r>
      <w:r>
        <w:rPr>
          <w:rFonts w:ascii="Arial" w:hAnsi="Arial" w:cs="Arial"/>
        </w:rPr>
        <w:t xml:space="preserve"> </w:t>
      </w:r>
      <w:hyperlink r:id="rId9" w:history="1">
        <w:r>
          <w:rPr>
            <w:rStyle w:val="Collegamentoipertestuale"/>
            <w:rFonts w:ascii="Arial" w:hAnsi="Arial" w:cs="Arial"/>
          </w:rPr>
          <w:t>rmpc41000c@istruzione.it</w:t>
        </w:r>
      </w:hyperlink>
      <w:r>
        <w:rPr>
          <w:rFonts w:ascii="Arial" w:hAnsi="Arial" w:cs="Arial"/>
        </w:rPr>
        <w:t xml:space="preserve">  </w:t>
      </w:r>
    </w:p>
    <w:p w:rsidR="005740A5" w:rsidRDefault="005740A5" w:rsidP="00574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Posta certificata </w:t>
      </w:r>
      <w:hyperlink r:id="rId10" w:history="1">
        <w:r>
          <w:rPr>
            <w:rStyle w:val="Collegamentoipertestuale"/>
            <w:rFonts w:ascii="Arial" w:hAnsi="Arial" w:cs="Arial"/>
          </w:rPr>
          <w:t>rmpc41000c@pec.istruzione.it</w:t>
        </w:r>
      </w:hyperlink>
      <w:r>
        <w:rPr>
          <w:rFonts w:ascii="Arial" w:hAnsi="Arial" w:cs="Arial"/>
        </w:rPr>
        <w:t xml:space="preserve">  - Sito: </w:t>
      </w:r>
      <w:hyperlink r:id="rId11" w:history="1">
        <w:r>
          <w:rPr>
            <w:rStyle w:val="Collegamentoipertestuale"/>
            <w:rFonts w:ascii="Arial" w:hAnsi="Arial" w:cs="Arial"/>
          </w:rPr>
          <w:t>www.liceochriscappell.gov.it</w:t>
        </w:r>
      </w:hyperlink>
      <w:r>
        <w:rPr>
          <w:rFonts w:ascii="Arial" w:hAnsi="Arial" w:cs="Arial"/>
        </w:rPr>
        <w:t xml:space="preserve"> </w:t>
      </w:r>
    </w:p>
    <w:p w:rsidR="005740A5" w:rsidRPr="006D6B9C" w:rsidRDefault="005740A5" w:rsidP="00574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C. F. 07183021000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740A5" w:rsidRDefault="005740A5" w:rsidP="005740A5">
      <w:pPr>
        <w:rPr>
          <w:sz w:val="22"/>
          <w:szCs w:val="22"/>
        </w:rPr>
      </w:pPr>
      <w:r w:rsidRPr="00D75AF5">
        <w:rPr>
          <w:sz w:val="23"/>
          <w:szCs w:val="23"/>
        </w:rPr>
        <w:t xml:space="preserve">                                                                              </w:t>
      </w:r>
    </w:p>
    <w:p w:rsidR="005740A5" w:rsidRDefault="005740A5" w:rsidP="005740A5">
      <w:pPr>
        <w:ind w:left="360"/>
        <w:rPr>
          <w:rFonts w:ascii="Arial" w:hAnsi="Arial" w:cs="Arial"/>
          <w:sz w:val="28"/>
          <w:szCs w:val="28"/>
        </w:rPr>
      </w:pPr>
    </w:p>
    <w:p w:rsidR="00824861" w:rsidRDefault="00824861" w:rsidP="005740A5">
      <w:pPr>
        <w:ind w:left="360"/>
        <w:rPr>
          <w:rFonts w:ascii="Arial" w:hAnsi="Arial" w:cs="Arial"/>
          <w:sz w:val="22"/>
          <w:szCs w:val="22"/>
        </w:rPr>
      </w:pPr>
    </w:p>
    <w:p w:rsidR="005740A5" w:rsidRPr="00A90E0B" w:rsidRDefault="005740A5" w:rsidP="005740A5">
      <w:pPr>
        <w:ind w:left="360"/>
        <w:rPr>
          <w:rFonts w:ascii="Arial" w:hAnsi="Arial" w:cs="Arial"/>
          <w:sz w:val="22"/>
          <w:szCs w:val="22"/>
        </w:rPr>
      </w:pPr>
      <w:r w:rsidRPr="00A90E0B">
        <w:rPr>
          <w:rFonts w:ascii="Arial" w:hAnsi="Arial" w:cs="Arial"/>
          <w:sz w:val="22"/>
          <w:szCs w:val="22"/>
        </w:rPr>
        <w:t xml:space="preserve">Anzio, </w:t>
      </w:r>
      <w:r w:rsidR="006B47D4">
        <w:rPr>
          <w:rFonts w:ascii="Arial" w:hAnsi="Arial" w:cs="Arial"/>
          <w:sz w:val="22"/>
          <w:szCs w:val="22"/>
        </w:rPr>
        <w:t>27/08</w:t>
      </w:r>
      <w:r>
        <w:rPr>
          <w:rFonts w:ascii="Arial" w:hAnsi="Arial" w:cs="Arial"/>
          <w:sz w:val="22"/>
          <w:szCs w:val="22"/>
        </w:rPr>
        <w:t>/2018</w:t>
      </w:r>
    </w:p>
    <w:p w:rsidR="005740A5" w:rsidRDefault="005740A5" w:rsidP="00824861">
      <w:pPr>
        <w:ind w:left="6732" w:firstLine="348"/>
        <w:jc w:val="right"/>
        <w:rPr>
          <w:rFonts w:ascii="Arial" w:hAnsi="Arial" w:cs="Arial"/>
          <w:sz w:val="22"/>
          <w:szCs w:val="22"/>
        </w:rPr>
      </w:pPr>
      <w:r w:rsidRPr="00A90E0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 docenti</w:t>
      </w:r>
    </w:p>
    <w:p w:rsidR="00033127" w:rsidRPr="00A90E0B" w:rsidRDefault="00033127" w:rsidP="00824861">
      <w:pPr>
        <w:ind w:left="6732" w:firstLine="34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Al D.S.G.A.</w:t>
      </w:r>
    </w:p>
    <w:p w:rsidR="005740A5" w:rsidRPr="00A90E0B" w:rsidRDefault="00824861" w:rsidP="00824861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Personale ATA</w:t>
      </w:r>
    </w:p>
    <w:p w:rsidR="005740A5" w:rsidRPr="00A90E0B" w:rsidRDefault="005740A5" w:rsidP="00824861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824861" w:rsidRDefault="00824861" w:rsidP="005740A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824861" w:rsidRDefault="00824861" w:rsidP="005740A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824861" w:rsidRDefault="00824861" w:rsidP="005740A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824861" w:rsidRDefault="00824861" w:rsidP="005740A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5740A5" w:rsidRPr="00A90E0B" w:rsidRDefault="005740A5" w:rsidP="005740A5">
      <w:pPr>
        <w:ind w:left="360"/>
        <w:jc w:val="center"/>
        <w:rPr>
          <w:rFonts w:ascii="Arial" w:hAnsi="Arial" w:cs="Arial"/>
          <w:sz w:val="22"/>
          <w:szCs w:val="22"/>
        </w:rPr>
      </w:pPr>
      <w:r w:rsidRPr="00A90E0B">
        <w:rPr>
          <w:rFonts w:ascii="Arial" w:hAnsi="Arial" w:cs="Arial"/>
          <w:sz w:val="22"/>
          <w:szCs w:val="22"/>
        </w:rPr>
        <w:t>Circolare N.</w:t>
      </w:r>
      <w:r w:rsidR="00824861">
        <w:rPr>
          <w:rFonts w:ascii="Arial" w:hAnsi="Arial" w:cs="Arial"/>
          <w:sz w:val="22"/>
          <w:szCs w:val="22"/>
        </w:rPr>
        <w:t>1</w:t>
      </w:r>
    </w:p>
    <w:p w:rsidR="005740A5" w:rsidRPr="00A90E0B" w:rsidRDefault="005740A5" w:rsidP="005740A5">
      <w:pPr>
        <w:ind w:left="360"/>
        <w:rPr>
          <w:rFonts w:ascii="Arial" w:hAnsi="Arial" w:cs="Arial"/>
          <w:b/>
          <w:sz w:val="22"/>
          <w:szCs w:val="22"/>
        </w:rPr>
      </w:pPr>
    </w:p>
    <w:p w:rsidR="00C57073" w:rsidRDefault="00C57073" w:rsidP="005740A5">
      <w:pPr>
        <w:jc w:val="both"/>
        <w:rPr>
          <w:rFonts w:ascii="Arial" w:hAnsi="Arial" w:cs="Arial"/>
          <w:sz w:val="22"/>
          <w:szCs w:val="22"/>
        </w:rPr>
      </w:pPr>
    </w:p>
    <w:p w:rsidR="00033127" w:rsidRDefault="006B47D4" w:rsidP="005740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Il giorno 01/09/2018 alle ore 09</w:t>
      </w:r>
      <w:r w:rsidR="00282517">
        <w:rPr>
          <w:rFonts w:ascii="Arial" w:hAnsi="Arial" w:cs="Arial"/>
          <w:sz w:val="22"/>
          <w:szCs w:val="22"/>
        </w:rPr>
        <w:t>.00</w:t>
      </w:r>
      <w:r w:rsidR="00033127">
        <w:rPr>
          <w:rFonts w:ascii="Arial" w:hAnsi="Arial" w:cs="Arial"/>
          <w:sz w:val="22"/>
          <w:szCs w:val="22"/>
        </w:rPr>
        <w:t xml:space="preserve"> è convocato il </w:t>
      </w:r>
      <w:r w:rsidR="00033127" w:rsidRPr="00A34229">
        <w:rPr>
          <w:rFonts w:ascii="Arial" w:hAnsi="Arial" w:cs="Arial"/>
          <w:b/>
          <w:sz w:val="22"/>
          <w:szCs w:val="22"/>
        </w:rPr>
        <w:t>Collegio dei Docenti</w:t>
      </w:r>
      <w:r w:rsidR="00033127">
        <w:rPr>
          <w:rFonts w:ascii="Arial" w:hAnsi="Arial" w:cs="Arial"/>
          <w:sz w:val="22"/>
          <w:szCs w:val="22"/>
        </w:rPr>
        <w:t xml:space="preserve"> per discutere e deliberare il seguente Ordine del Giorno:</w:t>
      </w:r>
    </w:p>
    <w:p w:rsidR="00033127" w:rsidRDefault="00033127" w:rsidP="005740A5">
      <w:pPr>
        <w:jc w:val="both"/>
        <w:rPr>
          <w:rFonts w:ascii="Arial" w:hAnsi="Arial" w:cs="Arial"/>
          <w:sz w:val="22"/>
          <w:szCs w:val="22"/>
        </w:rPr>
      </w:pPr>
    </w:p>
    <w:p w:rsidR="00282517" w:rsidRDefault="00033127" w:rsidP="006B47D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Approvazione verbale seduta precedente</w:t>
      </w:r>
    </w:p>
    <w:p w:rsidR="006B47D4" w:rsidRDefault="006B47D4" w:rsidP="006B47D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Saluti del Dirigente </w:t>
      </w:r>
    </w:p>
    <w:p w:rsidR="006B47D4" w:rsidRPr="006B47D4" w:rsidRDefault="006B47D4" w:rsidP="006B47D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47D4">
        <w:rPr>
          <w:rFonts w:ascii="Arial" w:hAnsi="Arial" w:cs="Arial"/>
          <w:sz w:val="22"/>
          <w:szCs w:val="22"/>
        </w:rPr>
        <w:t xml:space="preserve">Delibera </w:t>
      </w:r>
      <w:r>
        <w:rPr>
          <w:rFonts w:ascii="Arial" w:hAnsi="Arial" w:cs="Arial"/>
          <w:sz w:val="22"/>
          <w:szCs w:val="22"/>
        </w:rPr>
        <w:t>a</w:t>
      </w:r>
      <w:r w:rsidRPr="006B47D4">
        <w:rPr>
          <w:rFonts w:ascii="Arial" w:hAnsi="Arial" w:cs="Arial"/>
          <w:sz w:val="22"/>
          <w:szCs w:val="22"/>
        </w:rPr>
        <w:t>bbinamenti e periodi di turnazione sedi succursali</w:t>
      </w:r>
    </w:p>
    <w:p w:rsidR="00FC2402" w:rsidRPr="00FC2402" w:rsidRDefault="00FC2402" w:rsidP="00FC2402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C2402">
        <w:rPr>
          <w:rFonts w:ascii="Arial" w:hAnsi="Arial" w:cs="Arial"/>
          <w:sz w:val="22"/>
          <w:szCs w:val="22"/>
        </w:rPr>
        <w:t>Modalità di presentazione candidature FF.SS. e progetti</w:t>
      </w:r>
    </w:p>
    <w:p w:rsidR="006B47D4" w:rsidRPr="006B47D4" w:rsidRDefault="00123984" w:rsidP="006B47D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Docenti accompagnatori </w:t>
      </w:r>
      <w:proofErr w:type="spellStart"/>
      <w:r>
        <w:rPr>
          <w:rFonts w:ascii="Arial" w:hAnsi="Arial" w:cs="Arial"/>
          <w:sz w:val="22"/>
          <w:szCs w:val="22"/>
        </w:rPr>
        <w:t>–Dublino-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282517" w:rsidRDefault="00282517" w:rsidP="0003312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Comunicazioni.</w:t>
      </w:r>
    </w:p>
    <w:p w:rsidR="00282517" w:rsidRDefault="00282517" w:rsidP="00282517">
      <w:pPr>
        <w:ind w:left="2832"/>
        <w:jc w:val="both"/>
        <w:rPr>
          <w:rFonts w:ascii="Arial" w:hAnsi="Arial" w:cs="Arial"/>
          <w:sz w:val="22"/>
          <w:szCs w:val="22"/>
        </w:rPr>
      </w:pPr>
    </w:p>
    <w:p w:rsidR="00282517" w:rsidRDefault="00282517" w:rsidP="00282517">
      <w:pPr>
        <w:jc w:val="both"/>
        <w:rPr>
          <w:rFonts w:ascii="Arial" w:hAnsi="Arial" w:cs="Arial"/>
          <w:sz w:val="22"/>
          <w:szCs w:val="22"/>
        </w:rPr>
      </w:pPr>
    </w:p>
    <w:p w:rsidR="00282517" w:rsidRDefault="00282517" w:rsidP="00282517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Dirigente Scolastico</w:t>
      </w:r>
    </w:p>
    <w:p w:rsidR="00282517" w:rsidRPr="006049CA" w:rsidRDefault="00282517" w:rsidP="00282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Prof.ssa Daniela </w:t>
      </w:r>
      <w:proofErr w:type="spellStart"/>
      <w:r>
        <w:rPr>
          <w:rFonts w:ascii="Arial" w:hAnsi="Arial" w:cs="Arial"/>
          <w:sz w:val="22"/>
          <w:szCs w:val="22"/>
        </w:rPr>
        <w:t>Gaspodini</w:t>
      </w:r>
      <w:proofErr w:type="spellEnd"/>
    </w:p>
    <w:p w:rsidR="00282517" w:rsidRDefault="00282517" w:rsidP="00282517">
      <w:pPr>
        <w:jc w:val="both"/>
        <w:rPr>
          <w:rFonts w:ascii="Arial" w:hAnsi="Arial" w:cs="Arial"/>
          <w:sz w:val="22"/>
          <w:szCs w:val="22"/>
        </w:rPr>
      </w:pPr>
    </w:p>
    <w:p w:rsidR="00282517" w:rsidRPr="00282517" w:rsidRDefault="00282517" w:rsidP="00282517">
      <w:pPr>
        <w:jc w:val="both"/>
        <w:rPr>
          <w:rFonts w:ascii="Arial" w:hAnsi="Arial" w:cs="Arial"/>
          <w:sz w:val="22"/>
          <w:szCs w:val="22"/>
        </w:rPr>
      </w:pPr>
    </w:p>
    <w:sectPr w:rsidR="00282517" w:rsidRPr="00282517" w:rsidSect="00F23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5D49"/>
    <w:multiLevelType w:val="hybridMultilevel"/>
    <w:tmpl w:val="97E47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671C3"/>
    <w:multiLevelType w:val="hybridMultilevel"/>
    <w:tmpl w:val="338035C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174ADD"/>
    <w:multiLevelType w:val="hybridMultilevel"/>
    <w:tmpl w:val="736A0FE2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40A5"/>
    <w:rsid w:val="00033127"/>
    <w:rsid w:val="00123984"/>
    <w:rsid w:val="00263C10"/>
    <w:rsid w:val="00282517"/>
    <w:rsid w:val="005078A1"/>
    <w:rsid w:val="00543F17"/>
    <w:rsid w:val="005740A5"/>
    <w:rsid w:val="006049CA"/>
    <w:rsid w:val="006151CA"/>
    <w:rsid w:val="00677064"/>
    <w:rsid w:val="00681649"/>
    <w:rsid w:val="006B47D4"/>
    <w:rsid w:val="00824861"/>
    <w:rsid w:val="00A34229"/>
    <w:rsid w:val="00AA0280"/>
    <w:rsid w:val="00AF68D0"/>
    <w:rsid w:val="00C57073"/>
    <w:rsid w:val="00DA730E"/>
    <w:rsid w:val="00E86A1A"/>
    <w:rsid w:val="00F234D0"/>
    <w:rsid w:val="00FC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740A5"/>
    <w:rPr>
      <w:color w:val="0000FF"/>
      <w:u w:val="single"/>
    </w:rPr>
  </w:style>
  <w:style w:type="paragraph" w:styleId="Didascalia">
    <w:name w:val="caption"/>
    <w:basedOn w:val="Normale"/>
    <w:semiHidden/>
    <w:unhideWhenUsed/>
    <w:qFormat/>
    <w:rsid w:val="005740A5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0331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2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22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ondipon.it/wp-content/uploads/2016/02/banner_PON_14_20_circolari_FESR_definitivo.jpg" TargetMode="External"/><Relationship Id="rId11" Type="http://schemas.openxmlformats.org/officeDocument/2006/relationships/hyperlink" Target="http://www.liceochriscappell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mpc410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pc41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dirigente</cp:lastModifiedBy>
  <cp:revision>4</cp:revision>
  <cp:lastPrinted>2018-08-27T07:51:00Z</cp:lastPrinted>
  <dcterms:created xsi:type="dcterms:W3CDTF">2018-08-27T06:20:00Z</dcterms:created>
  <dcterms:modified xsi:type="dcterms:W3CDTF">2018-08-27T07:55:00Z</dcterms:modified>
</cp:coreProperties>
</file>